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324" w:rsidRPr="00EC3075" w:rsidRDefault="00766CFB" w:rsidP="00766CFB">
      <w:pPr>
        <w:jc w:val="center"/>
        <w:rPr>
          <w:rFonts w:ascii="Arial" w:hAnsi="Arial" w:cs="Arial"/>
          <w:b/>
          <w:sz w:val="24"/>
          <w:szCs w:val="24"/>
        </w:rPr>
      </w:pPr>
      <w:r w:rsidRPr="00EC3075">
        <w:rPr>
          <w:rFonts w:ascii="Arial" w:hAnsi="Arial" w:cs="Arial"/>
          <w:b/>
          <w:sz w:val="24"/>
          <w:szCs w:val="24"/>
        </w:rPr>
        <w:t>Alcohol Fact Sheet</w:t>
      </w:r>
    </w:p>
    <w:p w:rsidR="00EC3075" w:rsidRPr="00892DBD" w:rsidRDefault="00766CFB" w:rsidP="00892DBD">
      <w:pPr>
        <w:pStyle w:val="NormalWeb"/>
        <w:rPr>
          <w:rFonts w:ascii="Arial" w:hAnsi="Arial" w:cs="Arial"/>
          <w:color w:val="000000"/>
        </w:rPr>
      </w:pPr>
      <w:r w:rsidRPr="00636648">
        <w:rPr>
          <w:rFonts w:ascii="Arial" w:hAnsi="Arial" w:cs="Arial"/>
          <w:b/>
        </w:rPr>
        <w:t>Alcohol:</w:t>
      </w:r>
      <w:r w:rsidRPr="00636648">
        <w:rPr>
          <w:rFonts w:ascii="Arial" w:hAnsi="Arial" w:cs="Arial"/>
        </w:rPr>
        <w:t xml:space="preserve"> </w:t>
      </w:r>
      <w:r w:rsidR="00636648">
        <w:rPr>
          <w:rFonts w:ascii="Arial" w:hAnsi="Arial" w:cs="Arial"/>
          <w:lang/>
        </w:rPr>
        <w:t xml:space="preserve"> </w:t>
      </w:r>
      <w:r w:rsidR="00EC3075" w:rsidRPr="00636648">
        <w:rPr>
          <w:rFonts w:ascii="Arial" w:hAnsi="Arial" w:cs="Arial"/>
          <w:b/>
          <w:lang/>
        </w:rPr>
        <w:t>Ethyl Alcohol</w:t>
      </w:r>
      <w:r w:rsidR="00EC3075" w:rsidRPr="00636648">
        <w:rPr>
          <w:rFonts w:ascii="Arial" w:hAnsi="Arial" w:cs="Arial"/>
          <w:lang/>
        </w:rPr>
        <w:t xml:space="preserve"> is the type used in the production of alcoholic beverages. The other three types of alcohol, Methyl, Propyl and Butyl Alcohol, if consumed can </w:t>
      </w:r>
      <w:r w:rsidR="00EC3075" w:rsidRPr="00636648">
        <w:rPr>
          <w:rFonts w:ascii="Arial" w:hAnsi="Arial" w:cs="Arial"/>
          <w:color w:val="000000"/>
        </w:rPr>
        <w:t>result in blindness and death - even in relatively small doses.</w:t>
      </w:r>
      <w:r w:rsidR="00972568">
        <w:rPr>
          <w:rFonts w:ascii="Arial" w:hAnsi="Arial" w:cs="Arial"/>
          <w:color w:val="000000"/>
        </w:rPr>
        <w:t xml:space="preserve"> Alcohol is a central nervous system depressant, rapidly absorbed from the stomach and small intestine into the blood stream shortly after ingestion </w:t>
      </w:r>
      <w:hyperlink r:id="rId7" w:history="1">
        <w:r w:rsidR="00972568" w:rsidRPr="00E6649A">
          <w:rPr>
            <w:rStyle w:val="Hyperlink"/>
            <w:rFonts w:ascii="Arial" w:hAnsi="Arial" w:cs="Arial"/>
          </w:rPr>
          <w:t>www.livestrong.com</w:t>
        </w:r>
      </w:hyperlink>
      <w:r w:rsidR="00892DBD">
        <w:rPr>
          <w:rFonts w:ascii="Arial" w:hAnsi="Arial" w:cs="Arial"/>
          <w:color w:val="000000"/>
        </w:rPr>
        <w:t xml:space="preserve">. </w:t>
      </w:r>
      <w:r w:rsidR="00EC3075" w:rsidRPr="00636648">
        <w:rPr>
          <w:rFonts w:ascii="Arial" w:hAnsi="Arial" w:cs="Arial"/>
          <w:b/>
          <w:lang/>
        </w:rPr>
        <w:t>Alcohol effects</w:t>
      </w:r>
      <w:r w:rsidR="00EC3075" w:rsidRPr="00636648">
        <w:rPr>
          <w:rFonts w:ascii="Arial" w:hAnsi="Arial" w:cs="Arial"/>
          <w:lang/>
        </w:rPr>
        <w:t xml:space="preserve"> </w:t>
      </w:r>
      <w:r w:rsidR="00892DBD">
        <w:rPr>
          <w:rFonts w:ascii="Arial" w:hAnsi="Arial" w:cs="Arial"/>
          <w:lang/>
        </w:rPr>
        <w:t xml:space="preserve">include </w:t>
      </w:r>
      <w:r w:rsidR="00EC3075" w:rsidRPr="00636648">
        <w:rPr>
          <w:rFonts w:ascii="Arial" w:hAnsi="Arial" w:cs="Arial"/>
          <w:lang/>
        </w:rPr>
        <w:t>changes in behavior, impair judgment and coordination,</w:t>
      </w:r>
      <w:r w:rsidR="00892DBD">
        <w:rPr>
          <w:rFonts w:ascii="Arial" w:hAnsi="Arial" w:cs="Arial"/>
          <w:lang/>
        </w:rPr>
        <w:t xml:space="preserve"> </w:t>
      </w:r>
      <w:r w:rsidR="00EF298A">
        <w:rPr>
          <w:rFonts w:ascii="Arial" w:hAnsi="Arial" w:cs="Arial"/>
          <w:lang/>
        </w:rPr>
        <w:t xml:space="preserve">induce </w:t>
      </w:r>
      <w:r w:rsidR="00892DBD">
        <w:rPr>
          <w:rFonts w:ascii="Arial" w:hAnsi="Arial" w:cs="Arial"/>
          <w:lang/>
        </w:rPr>
        <w:t>r</w:t>
      </w:r>
      <w:r w:rsidR="00EC3075" w:rsidRPr="00636648">
        <w:rPr>
          <w:rFonts w:ascii="Arial" w:hAnsi="Arial" w:cs="Arial"/>
          <w:lang/>
        </w:rPr>
        <w:t xml:space="preserve">elaxation, and suppress anxiety, </w:t>
      </w:r>
      <w:r w:rsidR="00EF298A">
        <w:rPr>
          <w:rFonts w:ascii="Arial" w:hAnsi="Arial" w:cs="Arial"/>
          <w:lang/>
        </w:rPr>
        <w:t xml:space="preserve">and give </w:t>
      </w:r>
      <w:r w:rsidR="00EC3075" w:rsidRPr="00636648">
        <w:rPr>
          <w:rFonts w:ascii="Arial" w:hAnsi="Arial" w:cs="Arial"/>
          <w:lang/>
        </w:rPr>
        <w:t>social confidence</w:t>
      </w:r>
      <w:r w:rsidR="00EF298A">
        <w:rPr>
          <w:rFonts w:ascii="Arial" w:hAnsi="Arial" w:cs="Arial"/>
          <w:lang/>
        </w:rPr>
        <w:t xml:space="preserve">. </w:t>
      </w:r>
    </w:p>
    <w:p w:rsidR="00E24E5F" w:rsidRPr="00636648" w:rsidRDefault="005D4A74">
      <w:pPr>
        <w:rPr>
          <w:rFonts w:ascii="Arial" w:hAnsi="Arial" w:cs="Arial"/>
          <w:b/>
          <w:sz w:val="24"/>
          <w:szCs w:val="24"/>
        </w:rPr>
      </w:pPr>
      <w:r>
        <w:rPr>
          <w:rFonts w:ascii="Arial" w:hAnsi="Arial" w:cs="Arial"/>
          <w:b/>
          <w:sz w:val="24"/>
          <w:szCs w:val="24"/>
        </w:rPr>
        <w:t>C</w:t>
      </w:r>
      <w:r w:rsidR="00E24E5F" w:rsidRPr="00636648">
        <w:rPr>
          <w:rFonts w:ascii="Arial" w:hAnsi="Arial" w:cs="Arial"/>
          <w:b/>
          <w:sz w:val="24"/>
          <w:szCs w:val="24"/>
        </w:rPr>
        <w:t>onsumption and social impact of alcohol consumption in WI</w:t>
      </w:r>
    </w:p>
    <w:p w:rsidR="00705BFB" w:rsidRDefault="00C71B93">
      <w:pPr>
        <w:rPr>
          <w:rFonts w:ascii="Arial" w:hAnsi="Arial" w:cs="Arial"/>
          <w:sz w:val="24"/>
          <w:szCs w:val="24"/>
        </w:rPr>
      </w:pPr>
      <w:r w:rsidRPr="00636648">
        <w:rPr>
          <w:rFonts w:ascii="Arial" w:hAnsi="Arial" w:cs="Arial"/>
          <w:sz w:val="24"/>
          <w:szCs w:val="24"/>
        </w:rPr>
        <w:t>Alcohol is part of our culture</w:t>
      </w:r>
      <w:r w:rsidR="00705BFB">
        <w:rPr>
          <w:rFonts w:ascii="Arial" w:hAnsi="Arial" w:cs="Arial"/>
          <w:sz w:val="24"/>
          <w:szCs w:val="24"/>
        </w:rPr>
        <w:t xml:space="preserve"> in Wisconsin</w:t>
      </w:r>
      <w:r w:rsidRPr="00636648">
        <w:rPr>
          <w:rFonts w:ascii="Arial" w:hAnsi="Arial" w:cs="Arial"/>
          <w:sz w:val="24"/>
          <w:szCs w:val="24"/>
        </w:rPr>
        <w:t>—it helps us celebrate and socialize, and it enhances our religious ceremonies.</w:t>
      </w:r>
      <w:r w:rsidR="00705BFB">
        <w:rPr>
          <w:rFonts w:ascii="Arial" w:hAnsi="Arial" w:cs="Arial"/>
          <w:sz w:val="24"/>
          <w:szCs w:val="24"/>
        </w:rPr>
        <w:t xml:space="preserve"> It is part of our eating, drinking, partying, sports celebrations, school and college events, and important life events like anniversaries, weddings, graduations, </w:t>
      </w:r>
      <w:r w:rsidR="005D4A74">
        <w:rPr>
          <w:rFonts w:ascii="Arial" w:hAnsi="Arial" w:cs="Arial"/>
          <w:sz w:val="24"/>
          <w:szCs w:val="24"/>
        </w:rPr>
        <w:t>ethnic celebrations. Many bars and heavy drinking are norms.</w:t>
      </w:r>
    </w:p>
    <w:p w:rsidR="00AE7D9B" w:rsidRDefault="00AE7D9B">
      <w:pPr>
        <w:rPr>
          <w:rFonts w:ascii="Arial" w:hAnsi="Arial" w:cs="Arial"/>
          <w:sz w:val="24"/>
          <w:szCs w:val="24"/>
        </w:rPr>
      </w:pPr>
      <w:r w:rsidRPr="00AE7D9B">
        <w:rPr>
          <w:rFonts w:ascii="Arial" w:hAnsi="Arial" w:cs="Arial"/>
          <w:b/>
          <w:sz w:val="24"/>
          <w:szCs w:val="24"/>
        </w:rPr>
        <w:t>Wisconsin:</w:t>
      </w:r>
      <w:r>
        <w:rPr>
          <w:rFonts w:ascii="Arial" w:hAnsi="Arial" w:cs="Arial"/>
          <w:sz w:val="24"/>
          <w:szCs w:val="24"/>
        </w:rPr>
        <w:t xml:space="preserve"> 5</w:t>
      </w:r>
      <w:r w:rsidRPr="00AE7D9B">
        <w:rPr>
          <w:rFonts w:ascii="Arial" w:hAnsi="Arial" w:cs="Arial"/>
          <w:sz w:val="24"/>
          <w:szCs w:val="24"/>
          <w:vertAlign w:val="superscript"/>
        </w:rPr>
        <w:t>th</w:t>
      </w:r>
      <w:r>
        <w:rPr>
          <w:rFonts w:ascii="Arial" w:hAnsi="Arial" w:cs="Arial"/>
          <w:sz w:val="24"/>
          <w:szCs w:val="24"/>
        </w:rPr>
        <w:t xml:space="preserve"> OWI to make a felony with .o8 for a blood alcohol level</w:t>
      </w:r>
    </w:p>
    <w:p w:rsidR="00AE7D9B" w:rsidRDefault="00AE7D9B">
      <w:pPr>
        <w:rPr>
          <w:rFonts w:ascii="Arial" w:hAnsi="Arial" w:cs="Arial"/>
          <w:sz w:val="24"/>
          <w:szCs w:val="24"/>
        </w:rPr>
      </w:pPr>
      <w:r>
        <w:rPr>
          <w:rFonts w:ascii="Arial" w:hAnsi="Arial" w:cs="Arial"/>
          <w:sz w:val="24"/>
          <w:szCs w:val="24"/>
        </w:rPr>
        <w:tab/>
        <w:t xml:space="preserve">        23.4% of people engaged in binge drinking in the last month (2007)</w:t>
      </w:r>
    </w:p>
    <w:p w:rsidR="00AE7D9B" w:rsidRDefault="00AE7D9B">
      <w:pPr>
        <w:rPr>
          <w:rFonts w:ascii="Arial" w:hAnsi="Arial" w:cs="Arial"/>
          <w:sz w:val="24"/>
          <w:szCs w:val="24"/>
        </w:rPr>
      </w:pPr>
      <w:r>
        <w:rPr>
          <w:rFonts w:ascii="Arial" w:hAnsi="Arial" w:cs="Arial"/>
          <w:sz w:val="24"/>
          <w:szCs w:val="24"/>
        </w:rPr>
        <w:tab/>
        <w:t xml:space="preserve">        3</w:t>
      </w:r>
      <w:r w:rsidRPr="00AE7D9B">
        <w:rPr>
          <w:rFonts w:ascii="Arial" w:hAnsi="Arial" w:cs="Arial"/>
          <w:sz w:val="24"/>
          <w:szCs w:val="24"/>
          <w:vertAlign w:val="superscript"/>
        </w:rPr>
        <w:t>rd</w:t>
      </w:r>
      <w:r>
        <w:rPr>
          <w:rFonts w:ascii="Arial" w:hAnsi="Arial" w:cs="Arial"/>
          <w:sz w:val="24"/>
          <w:szCs w:val="24"/>
        </w:rPr>
        <w:t xml:space="preserve"> lowest beer tax in the nation at $0.065</w:t>
      </w:r>
    </w:p>
    <w:p w:rsidR="00AE7D9B" w:rsidRDefault="00AE7D9B">
      <w:pPr>
        <w:rPr>
          <w:rFonts w:ascii="Arial" w:hAnsi="Arial" w:cs="Arial"/>
          <w:sz w:val="24"/>
          <w:szCs w:val="24"/>
        </w:rPr>
      </w:pPr>
      <w:r>
        <w:rPr>
          <w:rFonts w:ascii="Arial" w:hAnsi="Arial" w:cs="Arial"/>
          <w:sz w:val="24"/>
          <w:szCs w:val="24"/>
        </w:rPr>
        <w:t xml:space="preserve">                  41.4% fatal accidents had drivers with alcohol levels of over .08% (2007)</w:t>
      </w:r>
    </w:p>
    <w:p w:rsidR="00AE7D9B" w:rsidRDefault="00AE7D9B">
      <w:pPr>
        <w:rPr>
          <w:rFonts w:ascii="Arial" w:hAnsi="Arial" w:cs="Arial"/>
          <w:sz w:val="24"/>
          <w:szCs w:val="24"/>
        </w:rPr>
      </w:pPr>
      <w:r>
        <w:rPr>
          <w:rFonts w:ascii="Arial" w:hAnsi="Arial" w:cs="Arial"/>
          <w:sz w:val="24"/>
          <w:szCs w:val="24"/>
        </w:rPr>
        <w:t xml:space="preserve">  </w:t>
      </w:r>
      <w:r>
        <w:rPr>
          <w:rFonts w:ascii="Arial" w:hAnsi="Arial" w:cs="Arial"/>
          <w:sz w:val="24"/>
          <w:szCs w:val="24"/>
        </w:rPr>
        <w:tab/>
        <w:t xml:space="preserve">        Is 1 of 12 states that does not allow sobriety checkpoints (2007)</w:t>
      </w:r>
    </w:p>
    <w:p w:rsidR="005D4A74" w:rsidRPr="00705BFB" w:rsidRDefault="005D4A74">
      <w:pPr>
        <w:rPr>
          <w:rFonts w:ascii="Arial" w:hAnsi="Arial" w:cs="Arial"/>
          <w:sz w:val="24"/>
          <w:szCs w:val="24"/>
        </w:rPr>
      </w:pPr>
      <w:hyperlink r:id="rId8" w:history="1">
        <w:r w:rsidRPr="00E6649A">
          <w:rPr>
            <w:rStyle w:val="Hyperlink"/>
            <w:rFonts w:ascii="Arial" w:hAnsi="Arial" w:cs="Arial"/>
            <w:sz w:val="24"/>
            <w:szCs w:val="24"/>
          </w:rPr>
          <w:t>http://www.jsonline.com/news/30565984.html</w:t>
        </w:r>
      </w:hyperlink>
      <w:r>
        <w:rPr>
          <w:rFonts w:ascii="Arial" w:hAnsi="Arial" w:cs="Arial"/>
          <w:sz w:val="24"/>
          <w:szCs w:val="24"/>
        </w:rPr>
        <w:t xml:space="preserve">  for Wisconsin statistics </w:t>
      </w:r>
    </w:p>
    <w:p w:rsidR="006227B2" w:rsidRPr="00636648" w:rsidRDefault="006227B2" w:rsidP="006227B2">
      <w:pPr>
        <w:pStyle w:val="NormalWeb"/>
        <w:rPr>
          <w:rFonts w:ascii="Arial" w:hAnsi="Arial" w:cs="Arial"/>
        </w:rPr>
      </w:pPr>
      <w:r w:rsidRPr="00636648">
        <w:rPr>
          <w:rFonts w:ascii="Arial" w:hAnsi="Arial" w:cs="Arial"/>
          <w:b/>
        </w:rPr>
        <w:t>A “standard” drink</w:t>
      </w:r>
      <w:r w:rsidRPr="00636648">
        <w:rPr>
          <w:rFonts w:ascii="Arial" w:hAnsi="Arial" w:cs="Arial"/>
        </w:rPr>
        <w:t xml:space="preserve"> can help you determine how much you are drinking and understand the risks. One standard drink contains about 0.6 fluid ounces or 14 grams of pure alcohol. </w:t>
      </w:r>
    </w:p>
    <w:p w:rsidR="006227B2" w:rsidRPr="006227B2" w:rsidRDefault="006227B2" w:rsidP="006227B2">
      <w:pPr>
        <w:numPr>
          <w:ilvl w:val="0"/>
          <w:numId w:val="3"/>
        </w:numPr>
        <w:spacing w:before="100" w:beforeAutospacing="1" w:after="100" w:afterAutospacing="1" w:line="231" w:lineRule="atLeast"/>
        <w:rPr>
          <w:rFonts w:ascii="Arial" w:eastAsia="Times New Roman" w:hAnsi="Arial" w:cs="Arial"/>
          <w:b/>
          <w:sz w:val="24"/>
          <w:szCs w:val="24"/>
        </w:rPr>
      </w:pPr>
      <w:r w:rsidRPr="006227B2">
        <w:rPr>
          <w:rFonts w:ascii="Arial" w:eastAsia="Times New Roman" w:hAnsi="Arial" w:cs="Arial"/>
          <w:b/>
          <w:sz w:val="24"/>
          <w:szCs w:val="24"/>
        </w:rPr>
        <w:t>12 fluid ounces of beer (about 5% alcohol)</w:t>
      </w:r>
    </w:p>
    <w:p w:rsidR="006227B2" w:rsidRPr="006227B2" w:rsidRDefault="006227B2" w:rsidP="006227B2">
      <w:pPr>
        <w:numPr>
          <w:ilvl w:val="0"/>
          <w:numId w:val="3"/>
        </w:numPr>
        <w:spacing w:before="100" w:beforeAutospacing="1" w:after="100" w:afterAutospacing="1" w:line="231" w:lineRule="atLeast"/>
        <w:rPr>
          <w:rFonts w:ascii="Arial" w:eastAsia="Times New Roman" w:hAnsi="Arial" w:cs="Arial"/>
          <w:b/>
          <w:sz w:val="24"/>
          <w:szCs w:val="24"/>
        </w:rPr>
      </w:pPr>
      <w:r w:rsidRPr="006227B2">
        <w:rPr>
          <w:rFonts w:ascii="Arial" w:eastAsia="Times New Roman" w:hAnsi="Arial" w:cs="Arial"/>
          <w:b/>
          <w:sz w:val="24"/>
          <w:szCs w:val="24"/>
        </w:rPr>
        <w:t>8 to 9 fluid ounces of malt liquor (about 7% alcohol)</w:t>
      </w:r>
    </w:p>
    <w:p w:rsidR="006227B2" w:rsidRPr="006227B2" w:rsidRDefault="006227B2" w:rsidP="006227B2">
      <w:pPr>
        <w:numPr>
          <w:ilvl w:val="0"/>
          <w:numId w:val="3"/>
        </w:numPr>
        <w:spacing w:before="100" w:beforeAutospacing="1" w:after="100" w:afterAutospacing="1" w:line="231" w:lineRule="atLeast"/>
        <w:rPr>
          <w:rFonts w:ascii="Arial" w:eastAsia="Times New Roman" w:hAnsi="Arial" w:cs="Arial"/>
          <w:b/>
          <w:sz w:val="24"/>
          <w:szCs w:val="24"/>
        </w:rPr>
      </w:pPr>
      <w:r w:rsidRPr="006227B2">
        <w:rPr>
          <w:rFonts w:ascii="Arial" w:eastAsia="Times New Roman" w:hAnsi="Arial" w:cs="Arial"/>
          <w:b/>
          <w:sz w:val="24"/>
          <w:szCs w:val="24"/>
        </w:rPr>
        <w:t>5 fluid ounces of table wine (about 12% alcohol)</w:t>
      </w:r>
    </w:p>
    <w:p w:rsidR="006227B2" w:rsidRDefault="006227B2" w:rsidP="006227B2">
      <w:pPr>
        <w:numPr>
          <w:ilvl w:val="0"/>
          <w:numId w:val="3"/>
        </w:numPr>
        <w:spacing w:before="100" w:beforeAutospacing="1" w:after="100" w:afterAutospacing="1" w:line="231" w:lineRule="atLeast"/>
        <w:rPr>
          <w:rFonts w:ascii="Arial" w:eastAsia="Times New Roman" w:hAnsi="Arial" w:cs="Arial"/>
          <w:b/>
          <w:sz w:val="24"/>
          <w:szCs w:val="24"/>
        </w:rPr>
      </w:pPr>
      <w:r w:rsidRPr="006227B2">
        <w:rPr>
          <w:rFonts w:ascii="Arial" w:eastAsia="Times New Roman" w:hAnsi="Arial" w:cs="Arial"/>
          <w:b/>
          <w:sz w:val="24"/>
          <w:szCs w:val="24"/>
        </w:rPr>
        <w:t xml:space="preserve">1.5 fluid ounces of hard liquor (about 40% alcohol) </w:t>
      </w:r>
    </w:p>
    <w:p w:rsidR="00A53F88" w:rsidRPr="00A53F88" w:rsidRDefault="00892DBD" w:rsidP="00A53F88">
      <w:pPr>
        <w:spacing w:before="100" w:beforeAutospacing="1" w:after="100" w:afterAutospacing="1" w:line="240" w:lineRule="auto"/>
        <w:ind w:right="30"/>
        <w:rPr>
          <w:rFonts w:ascii="Arial" w:eastAsia="Times New Roman" w:hAnsi="Arial" w:cs="Arial"/>
          <w:sz w:val="24"/>
          <w:szCs w:val="24"/>
        </w:rPr>
      </w:pPr>
      <w:r>
        <w:rPr>
          <w:rFonts w:ascii="Arial" w:eastAsia="Times New Roman" w:hAnsi="Arial" w:cs="Arial"/>
          <w:sz w:val="24"/>
          <w:szCs w:val="24"/>
        </w:rPr>
        <w:t xml:space="preserve">Body size, sex, weight, and age, and if you are taking medications are also factors.   </w:t>
      </w:r>
      <w:r w:rsidR="00A53F88" w:rsidRPr="00A53F88">
        <w:rPr>
          <w:rFonts w:ascii="Arial" w:eastAsia="Times New Roman" w:hAnsi="Arial" w:cs="Arial"/>
          <w:sz w:val="24"/>
          <w:szCs w:val="24"/>
        </w:rPr>
        <w:t xml:space="preserve">For some, no amount of alcohol is safe to take in. It is highly addictive and, as tolerance level increases, control decreases. </w:t>
      </w:r>
      <w:hyperlink r:id="rId9" w:history="1">
        <w:r w:rsidR="00A53F88" w:rsidRPr="00E6649A">
          <w:rPr>
            <w:rStyle w:val="Hyperlink"/>
            <w:rFonts w:ascii="Arial" w:eastAsia="Times New Roman" w:hAnsi="Arial" w:cs="Arial"/>
            <w:sz w:val="24"/>
            <w:szCs w:val="24"/>
          </w:rPr>
          <w:t>http://www.womensheart.org/content/heartdisease/alcohol_and_heart_disease.asp</w:t>
        </w:r>
      </w:hyperlink>
      <w:r w:rsidR="00A53F88">
        <w:rPr>
          <w:rFonts w:ascii="Arial" w:eastAsia="Times New Roman" w:hAnsi="Arial" w:cs="Arial"/>
          <w:sz w:val="24"/>
          <w:szCs w:val="24"/>
        </w:rPr>
        <w:t xml:space="preserve"> </w:t>
      </w:r>
    </w:p>
    <w:p w:rsidR="00E24E5F" w:rsidRDefault="00E24E5F">
      <w:pPr>
        <w:rPr>
          <w:rFonts w:ascii="Arial" w:hAnsi="Arial" w:cs="Arial"/>
          <w:b/>
          <w:sz w:val="24"/>
          <w:szCs w:val="24"/>
        </w:rPr>
      </w:pPr>
      <w:r w:rsidRPr="00636648">
        <w:rPr>
          <w:rFonts w:ascii="Arial" w:hAnsi="Arial" w:cs="Arial"/>
          <w:b/>
          <w:sz w:val="24"/>
          <w:szCs w:val="24"/>
        </w:rPr>
        <w:t>Physiological effects from the ABUSE of alcohol</w:t>
      </w:r>
      <w:r w:rsidR="004810B2">
        <w:rPr>
          <w:rFonts w:ascii="Arial" w:hAnsi="Arial" w:cs="Arial"/>
          <w:b/>
          <w:sz w:val="24"/>
          <w:szCs w:val="24"/>
        </w:rPr>
        <w:t>:</w:t>
      </w:r>
    </w:p>
    <w:p w:rsidR="00DA0A7E" w:rsidRPr="00DA0A7E" w:rsidRDefault="00DA0A7E" w:rsidP="00DA0A7E">
      <w:pPr>
        <w:spacing w:before="41" w:after="41" w:line="240" w:lineRule="auto"/>
        <w:ind w:left="41" w:right="41"/>
        <w:rPr>
          <w:rFonts w:ascii="Arial" w:eastAsia="Times New Roman" w:hAnsi="Arial" w:cs="Arial"/>
          <w:sz w:val="24"/>
          <w:szCs w:val="24"/>
        </w:rPr>
      </w:pPr>
      <w:r w:rsidRPr="00705BFB">
        <w:rPr>
          <w:rFonts w:ascii="Arial" w:eastAsia="Times New Roman" w:hAnsi="Arial" w:cs="Arial"/>
          <w:b/>
          <w:sz w:val="24"/>
          <w:szCs w:val="24"/>
        </w:rPr>
        <w:t>Heavy alcohol consumption</w:t>
      </w:r>
      <w:r>
        <w:rPr>
          <w:rFonts w:ascii="Arial" w:eastAsia="Times New Roman" w:hAnsi="Arial" w:cs="Arial"/>
          <w:sz w:val="24"/>
          <w:szCs w:val="24"/>
        </w:rPr>
        <w:t xml:space="preserve"> can cause</w:t>
      </w:r>
      <w:r w:rsidRPr="00DA0A7E">
        <w:rPr>
          <w:rFonts w:ascii="Arial" w:eastAsia="Times New Roman" w:hAnsi="Arial" w:cs="Arial"/>
          <w:sz w:val="24"/>
          <w:szCs w:val="24"/>
        </w:rPr>
        <w:t xml:space="preserve"> neurotransmitters to relay information t</w:t>
      </w:r>
      <w:r>
        <w:rPr>
          <w:rFonts w:ascii="Arial" w:eastAsia="Times New Roman" w:hAnsi="Arial" w:cs="Arial"/>
          <w:sz w:val="24"/>
          <w:szCs w:val="24"/>
        </w:rPr>
        <w:t>oo slowly, inducing drowsiness</w:t>
      </w:r>
      <w:r w:rsidRPr="00DA0A7E">
        <w:rPr>
          <w:rFonts w:ascii="Arial" w:eastAsia="Times New Roman" w:hAnsi="Arial" w:cs="Arial"/>
          <w:sz w:val="24"/>
          <w:szCs w:val="24"/>
        </w:rPr>
        <w:t xml:space="preserve">. Alcohol-related disruptions to the neurotransmitter </w:t>
      </w:r>
      <w:r w:rsidRPr="00DA0A7E">
        <w:rPr>
          <w:rFonts w:ascii="Arial" w:eastAsia="Times New Roman" w:hAnsi="Arial" w:cs="Arial"/>
          <w:sz w:val="24"/>
          <w:szCs w:val="24"/>
        </w:rPr>
        <w:lastRenderedPageBreak/>
        <w:t>balance also can trigger mood and behavioral changes, including depression, agitation, memory loss, and seizures.</w:t>
      </w:r>
    </w:p>
    <w:p w:rsidR="00DA0A7E" w:rsidRPr="00DA0A7E" w:rsidRDefault="00DA0A7E" w:rsidP="00DA0A7E">
      <w:pPr>
        <w:spacing w:before="41" w:after="41" w:line="240" w:lineRule="auto"/>
        <w:ind w:left="41" w:right="41"/>
        <w:rPr>
          <w:rFonts w:ascii="Arial" w:eastAsia="Times New Roman" w:hAnsi="Arial" w:cs="Arial"/>
          <w:sz w:val="24"/>
          <w:szCs w:val="24"/>
        </w:rPr>
      </w:pPr>
      <w:r w:rsidRPr="00705BFB">
        <w:rPr>
          <w:rFonts w:ascii="Arial" w:eastAsia="Times New Roman" w:hAnsi="Arial" w:cs="Arial"/>
          <w:b/>
          <w:sz w:val="24"/>
          <w:szCs w:val="24"/>
        </w:rPr>
        <w:t>Long-term, heavy drinking</w:t>
      </w:r>
      <w:r w:rsidRPr="00DA0A7E">
        <w:rPr>
          <w:rFonts w:ascii="Arial" w:eastAsia="Times New Roman" w:hAnsi="Arial" w:cs="Arial"/>
          <w:sz w:val="24"/>
          <w:szCs w:val="24"/>
        </w:rPr>
        <w:t xml:space="preserve"> causes alterations in the neurons, such as reductions in the size of brain cells. </w:t>
      </w:r>
      <w:r>
        <w:rPr>
          <w:rFonts w:ascii="Arial" w:eastAsia="Times New Roman" w:hAnsi="Arial" w:cs="Arial"/>
          <w:sz w:val="24"/>
          <w:szCs w:val="24"/>
        </w:rPr>
        <w:t>B</w:t>
      </w:r>
      <w:r w:rsidRPr="00DA0A7E">
        <w:rPr>
          <w:rFonts w:ascii="Arial" w:eastAsia="Times New Roman" w:hAnsi="Arial" w:cs="Arial"/>
          <w:sz w:val="24"/>
          <w:szCs w:val="24"/>
        </w:rPr>
        <w:t>rain mass shrinks</w:t>
      </w:r>
      <w:r>
        <w:rPr>
          <w:rFonts w:ascii="Arial" w:eastAsia="Times New Roman" w:hAnsi="Arial" w:cs="Arial"/>
          <w:sz w:val="24"/>
          <w:szCs w:val="24"/>
        </w:rPr>
        <w:t xml:space="preserve"> and</w:t>
      </w:r>
      <w:r w:rsidRPr="00DA0A7E">
        <w:rPr>
          <w:rFonts w:ascii="Arial" w:eastAsia="Times New Roman" w:hAnsi="Arial" w:cs="Arial"/>
          <w:sz w:val="24"/>
          <w:szCs w:val="24"/>
        </w:rPr>
        <w:t xml:space="preserve"> may affect motor coordination; temperature regulation; sleep; mood; and various cognitive functions, including learning and memory.</w:t>
      </w:r>
      <w:r w:rsidR="00EA26CD" w:rsidRPr="00EA26CD">
        <w:t xml:space="preserve"> </w:t>
      </w:r>
      <w:r w:rsidR="00EA26CD" w:rsidRPr="00EA26CD">
        <w:rPr>
          <w:rFonts w:ascii="Arial" w:hAnsi="Arial" w:cs="Arial"/>
          <w:sz w:val="24"/>
          <w:szCs w:val="24"/>
        </w:rPr>
        <w:t>Neurotransmitters adapt to create balance in the brain despite the presence of alcohol. But making these adaptations can have negative results, including building alcohol tolerance, developing alcohol dependence, and experiencing alcohol withdrawal symptoms</w:t>
      </w:r>
      <w:r w:rsidR="004810B2" w:rsidRPr="004810B2">
        <w:t xml:space="preserve"> </w:t>
      </w:r>
      <w:hyperlink r:id="rId10" w:history="1">
        <w:r w:rsidR="004810B2" w:rsidRPr="00E6649A">
          <w:rPr>
            <w:rStyle w:val="Hyperlink"/>
            <w:rFonts w:ascii="Arial" w:hAnsi="Arial" w:cs="Arial"/>
            <w:sz w:val="24"/>
            <w:szCs w:val="24"/>
          </w:rPr>
          <w:t>http://pubs.niaaa.nih.gov/publications/Hangovers/beyondHangovers.htm#chapter01</w:t>
        </w:r>
      </w:hyperlink>
      <w:r w:rsidR="004810B2">
        <w:rPr>
          <w:rFonts w:ascii="Arial" w:hAnsi="Arial" w:cs="Arial"/>
          <w:sz w:val="24"/>
          <w:szCs w:val="24"/>
        </w:rPr>
        <w:t xml:space="preserve"> </w:t>
      </w:r>
    </w:p>
    <w:p w:rsidR="004810B2" w:rsidRDefault="0014125C" w:rsidP="006B214A">
      <w:pPr>
        <w:spacing w:line="240" w:lineRule="auto"/>
        <w:rPr>
          <w:rFonts w:ascii="Arial" w:hAnsi="Arial" w:cs="Arial"/>
          <w:b/>
          <w:sz w:val="24"/>
          <w:szCs w:val="24"/>
        </w:rPr>
      </w:pPr>
      <w:r w:rsidRPr="00636648">
        <w:rPr>
          <w:rFonts w:ascii="Arial" w:hAnsi="Arial" w:cs="Arial"/>
          <w:b/>
          <w:sz w:val="24"/>
          <w:szCs w:val="24"/>
        </w:rPr>
        <w:t xml:space="preserve">Signs and symptoms of alcohol DEPENDENCE: </w:t>
      </w:r>
    </w:p>
    <w:p w:rsidR="00E24E5F" w:rsidRPr="00636648" w:rsidRDefault="000A6491" w:rsidP="006B214A">
      <w:pPr>
        <w:spacing w:line="240" w:lineRule="auto"/>
        <w:rPr>
          <w:rFonts w:ascii="Arial" w:hAnsi="Arial" w:cs="Arial"/>
          <w:b/>
          <w:sz w:val="24"/>
          <w:szCs w:val="24"/>
        </w:rPr>
      </w:pPr>
      <w:r>
        <w:rPr>
          <w:rFonts w:ascii="Arial" w:hAnsi="Arial" w:cs="Arial"/>
          <w:sz w:val="24"/>
          <w:szCs w:val="24"/>
        </w:rPr>
        <w:t xml:space="preserve">The disease model is the medically accepted terminology for alcohol dependence, and it notes that </w:t>
      </w:r>
      <w:r>
        <w:rPr>
          <w:rFonts w:ascii="Tahoma" w:hAnsi="Tahoma" w:cs="Tahoma"/>
          <w:sz w:val="24"/>
          <w:szCs w:val="24"/>
        </w:rPr>
        <w:t xml:space="preserve">brain enzymes and the alterations of neurotransmitters such as dopamine and serotonin are significantly impaired from chronic alcohol </w:t>
      </w:r>
      <w:hyperlink r:id="rId11" w:history="1">
        <w:r w:rsidRPr="00E6649A">
          <w:rPr>
            <w:rStyle w:val="Hyperlink"/>
            <w:rFonts w:ascii="Tahoma" w:hAnsi="Tahoma" w:cs="Tahoma"/>
            <w:sz w:val="24"/>
            <w:szCs w:val="24"/>
          </w:rPr>
          <w:t>www.livestrong.com</w:t>
        </w:r>
      </w:hyperlink>
      <w:r>
        <w:rPr>
          <w:rFonts w:ascii="Tahoma" w:hAnsi="Tahoma" w:cs="Tahoma"/>
          <w:sz w:val="24"/>
          <w:szCs w:val="24"/>
        </w:rPr>
        <w:t xml:space="preserve">. </w:t>
      </w:r>
    </w:p>
    <w:p w:rsidR="0014125C" w:rsidRPr="00892DBD" w:rsidRDefault="0014125C" w:rsidP="00892DBD">
      <w:pPr>
        <w:pStyle w:val="ListParagraph"/>
        <w:numPr>
          <w:ilvl w:val="0"/>
          <w:numId w:val="8"/>
        </w:numPr>
        <w:spacing w:line="240" w:lineRule="auto"/>
        <w:rPr>
          <w:rFonts w:ascii="Arial" w:hAnsi="Arial" w:cs="Arial"/>
          <w:sz w:val="24"/>
          <w:szCs w:val="24"/>
        </w:rPr>
      </w:pPr>
      <w:r w:rsidRPr="00892DBD">
        <w:rPr>
          <w:rFonts w:ascii="Arial" w:hAnsi="Arial" w:cs="Arial"/>
          <w:b/>
          <w:sz w:val="24"/>
          <w:szCs w:val="24"/>
        </w:rPr>
        <w:t>Craving</w:t>
      </w:r>
      <w:r w:rsidRPr="00892DBD">
        <w:rPr>
          <w:rFonts w:ascii="Arial" w:hAnsi="Arial" w:cs="Arial"/>
          <w:sz w:val="24"/>
          <w:szCs w:val="24"/>
        </w:rPr>
        <w:t>-the strong need or urge to drink</w:t>
      </w:r>
    </w:p>
    <w:p w:rsidR="0014125C" w:rsidRPr="00892DBD" w:rsidRDefault="0014125C" w:rsidP="00892DBD">
      <w:pPr>
        <w:pStyle w:val="ListParagraph"/>
        <w:numPr>
          <w:ilvl w:val="0"/>
          <w:numId w:val="8"/>
        </w:numPr>
        <w:spacing w:line="240" w:lineRule="auto"/>
        <w:rPr>
          <w:rFonts w:ascii="Arial" w:hAnsi="Arial" w:cs="Arial"/>
          <w:sz w:val="24"/>
          <w:szCs w:val="24"/>
        </w:rPr>
      </w:pPr>
      <w:r w:rsidRPr="00892DBD">
        <w:rPr>
          <w:rFonts w:ascii="Arial" w:hAnsi="Arial" w:cs="Arial"/>
          <w:b/>
          <w:sz w:val="24"/>
          <w:szCs w:val="24"/>
        </w:rPr>
        <w:t>Loss of control</w:t>
      </w:r>
      <w:r w:rsidRPr="00892DBD">
        <w:rPr>
          <w:rFonts w:ascii="Arial" w:hAnsi="Arial" w:cs="Arial"/>
          <w:sz w:val="24"/>
          <w:szCs w:val="24"/>
        </w:rPr>
        <w:t>-not being able to stop drinking once started</w:t>
      </w:r>
    </w:p>
    <w:p w:rsidR="0014125C" w:rsidRPr="00892DBD" w:rsidRDefault="0014125C" w:rsidP="00892DBD">
      <w:pPr>
        <w:pStyle w:val="ListParagraph"/>
        <w:numPr>
          <w:ilvl w:val="0"/>
          <w:numId w:val="8"/>
        </w:numPr>
        <w:spacing w:line="240" w:lineRule="auto"/>
        <w:rPr>
          <w:rFonts w:ascii="Arial" w:hAnsi="Arial" w:cs="Arial"/>
          <w:sz w:val="24"/>
          <w:szCs w:val="24"/>
        </w:rPr>
      </w:pPr>
      <w:r w:rsidRPr="00892DBD">
        <w:rPr>
          <w:rFonts w:ascii="Arial" w:hAnsi="Arial" w:cs="Arial"/>
          <w:b/>
          <w:sz w:val="24"/>
          <w:szCs w:val="24"/>
        </w:rPr>
        <w:t>Physical dependence</w:t>
      </w:r>
      <w:r w:rsidRPr="00892DBD">
        <w:rPr>
          <w:rFonts w:ascii="Arial" w:hAnsi="Arial" w:cs="Arial"/>
          <w:sz w:val="24"/>
          <w:szCs w:val="24"/>
        </w:rPr>
        <w:t>-withdrawal symptoms including nausea, sweating,</w:t>
      </w:r>
      <w:r w:rsidR="00636648" w:rsidRPr="00892DBD">
        <w:rPr>
          <w:rFonts w:ascii="Arial" w:hAnsi="Arial" w:cs="Arial"/>
          <w:sz w:val="24"/>
          <w:szCs w:val="24"/>
        </w:rPr>
        <w:t xml:space="preserve"> </w:t>
      </w:r>
      <w:r w:rsidRPr="00892DBD">
        <w:rPr>
          <w:rFonts w:ascii="Arial" w:hAnsi="Arial" w:cs="Arial"/>
          <w:sz w:val="24"/>
          <w:szCs w:val="24"/>
        </w:rPr>
        <w:t xml:space="preserve"> </w:t>
      </w:r>
      <w:r w:rsidR="00636648" w:rsidRPr="00892DBD">
        <w:rPr>
          <w:rFonts w:ascii="Arial" w:hAnsi="Arial" w:cs="Arial"/>
          <w:sz w:val="24"/>
          <w:szCs w:val="24"/>
        </w:rPr>
        <w:t xml:space="preserve">     a</w:t>
      </w:r>
      <w:r w:rsidRPr="00892DBD">
        <w:rPr>
          <w:rFonts w:ascii="Arial" w:hAnsi="Arial" w:cs="Arial"/>
          <w:sz w:val="24"/>
          <w:szCs w:val="24"/>
        </w:rPr>
        <w:t>nxiety</w:t>
      </w:r>
      <w:r w:rsidR="00636648" w:rsidRPr="00892DBD">
        <w:rPr>
          <w:rFonts w:ascii="Arial" w:hAnsi="Arial" w:cs="Arial"/>
          <w:sz w:val="24"/>
          <w:szCs w:val="24"/>
        </w:rPr>
        <w:t xml:space="preserve">, shakiness, </w:t>
      </w:r>
    </w:p>
    <w:p w:rsidR="0014125C" w:rsidRPr="00892DBD" w:rsidRDefault="0014125C" w:rsidP="00892DBD">
      <w:pPr>
        <w:pStyle w:val="ListParagraph"/>
        <w:numPr>
          <w:ilvl w:val="0"/>
          <w:numId w:val="8"/>
        </w:numPr>
        <w:spacing w:line="240" w:lineRule="auto"/>
        <w:rPr>
          <w:rFonts w:ascii="Arial" w:hAnsi="Arial" w:cs="Arial"/>
          <w:sz w:val="24"/>
          <w:szCs w:val="24"/>
        </w:rPr>
      </w:pPr>
      <w:r w:rsidRPr="00892DBD">
        <w:rPr>
          <w:rFonts w:ascii="Arial" w:hAnsi="Arial" w:cs="Arial"/>
          <w:b/>
          <w:sz w:val="24"/>
          <w:szCs w:val="24"/>
        </w:rPr>
        <w:t>Tolerance</w:t>
      </w:r>
      <w:r w:rsidRPr="00892DBD">
        <w:rPr>
          <w:rFonts w:ascii="Arial" w:hAnsi="Arial" w:cs="Arial"/>
          <w:sz w:val="24"/>
          <w:szCs w:val="24"/>
        </w:rPr>
        <w:t>-needing to drink higher amounts of alcohol to get desired effect</w:t>
      </w:r>
    </w:p>
    <w:p w:rsidR="00636648" w:rsidRDefault="00461919" w:rsidP="00636648">
      <w:pPr>
        <w:spacing w:before="100" w:beforeAutospacing="1" w:after="100" w:afterAutospacing="1" w:line="240" w:lineRule="auto"/>
        <w:rPr>
          <w:rFonts w:ascii="Arial" w:eastAsia="Times New Roman" w:hAnsi="Arial" w:cs="Arial"/>
          <w:color w:val="000000"/>
          <w:sz w:val="16"/>
          <w:szCs w:val="16"/>
        </w:rPr>
      </w:pPr>
      <w:r w:rsidRPr="00461919">
        <w:rPr>
          <w:rFonts w:ascii="Arial" w:eastAsia="Times New Roman" w:hAnsi="Arial" w:cs="Arial"/>
          <w:color w:val="000000"/>
          <w:sz w:val="16"/>
          <w:szCs w:val="16"/>
        </w:rPr>
        <w:t xml:space="preserve">For clinical and research purposes, formal diagnostic criteria for alcoholism also have been developed. Such criteria are </w:t>
      </w:r>
      <w:r w:rsidR="009C57D8">
        <w:rPr>
          <w:rFonts w:ascii="Arial" w:eastAsia="Times New Roman" w:hAnsi="Arial" w:cs="Arial"/>
          <w:color w:val="000000"/>
          <w:sz w:val="16"/>
          <w:szCs w:val="16"/>
        </w:rPr>
        <w:t xml:space="preserve">   i</w:t>
      </w:r>
      <w:r w:rsidRPr="00461919">
        <w:rPr>
          <w:rFonts w:ascii="Arial" w:eastAsia="Times New Roman" w:hAnsi="Arial" w:cs="Arial"/>
          <w:color w:val="000000"/>
          <w:sz w:val="16"/>
          <w:szCs w:val="16"/>
        </w:rPr>
        <w:t xml:space="preserve">ncluded in the </w:t>
      </w:r>
      <w:r w:rsidRPr="00461919">
        <w:rPr>
          <w:rFonts w:ascii="Arial" w:eastAsia="Times New Roman" w:hAnsi="Arial" w:cs="Arial"/>
          <w:i/>
          <w:iCs/>
          <w:color w:val="000000"/>
          <w:sz w:val="16"/>
          <w:szCs w:val="16"/>
        </w:rPr>
        <w:t>Diagnostic and Statistical Manual of Mental Disorders, Fourth Edition</w:t>
      </w:r>
      <w:r w:rsidRPr="00461919">
        <w:rPr>
          <w:rFonts w:ascii="Arial" w:eastAsia="Times New Roman" w:hAnsi="Arial" w:cs="Arial"/>
          <w:color w:val="000000"/>
          <w:sz w:val="16"/>
          <w:szCs w:val="16"/>
        </w:rPr>
        <w:t xml:space="preserve">, published by the </w:t>
      </w:r>
      <w:hyperlink r:id="rId12" w:history="1">
        <w:r w:rsidRPr="00461919">
          <w:rPr>
            <w:rFonts w:ascii="Arial" w:eastAsia="Times New Roman" w:hAnsi="Arial" w:cs="Arial"/>
            <w:color w:val="0033CC"/>
            <w:sz w:val="16"/>
            <w:szCs w:val="16"/>
            <w:u w:val="single"/>
          </w:rPr>
          <w:t>American Psychiatric Association</w:t>
        </w:r>
      </w:hyperlink>
      <w:r w:rsidRPr="00461919">
        <w:rPr>
          <w:rFonts w:ascii="Arial" w:eastAsia="Times New Roman" w:hAnsi="Arial" w:cs="Arial"/>
          <w:color w:val="000000"/>
          <w:sz w:val="16"/>
          <w:szCs w:val="16"/>
        </w:rPr>
        <w:t xml:space="preserve">, as well as in the </w:t>
      </w:r>
      <w:r w:rsidRPr="00461919">
        <w:rPr>
          <w:rFonts w:ascii="Arial" w:eastAsia="Times New Roman" w:hAnsi="Arial" w:cs="Arial"/>
          <w:i/>
          <w:iCs/>
          <w:color w:val="000000"/>
          <w:sz w:val="16"/>
          <w:szCs w:val="16"/>
        </w:rPr>
        <w:t>International Classification Diseases</w:t>
      </w:r>
      <w:r w:rsidRPr="00461919">
        <w:rPr>
          <w:rFonts w:ascii="Arial" w:eastAsia="Times New Roman" w:hAnsi="Arial" w:cs="Arial"/>
          <w:color w:val="000000"/>
          <w:sz w:val="16"/>
          <w:szCs w:val="16"/>
        </w:rPr>
        <w:t xml:space="preserve">, published by the </w:t>
      </w:r>
      <w:hyperlink r:id="rId13" w:history="1">
        <w:r w:rsidRPr="00461919">
          <w:rPr>
            <w:rFonts w:ascii="Arial" w:eastAsia="Times New Roman" w:hAnsi="Arial" w:cs="Arial"/>
            <w:color w:val="0033CC"/>
            <w:sz w:val="16"/>
            <w:szCs w:val="16"/>
            <w:u w:val="single"/>
          </w:rPr>
          <w:t>World Health Organization</w:t>
        </w:r>
      </w:hyperlink>
    </w:p>
    <w:p w:rsidR="00E24E5F" w:rsidRPr="00636648" w:rsidRDefault="00636648" w:rsidP="00636648">
      <w:pPr>
        <w:spacing w:before="100" w:beforeAutospacing="1" w:after="100" w:afterAutospacing="1" w:line="240" w:lineRule="auto"/>
        <w:rPr>
          <w:rFonts w:ascii="Arial" w:eastAsia="Times New Roman" w:hAnsi="Arial" w:cs="Arial"/>
          <w:color w:val="000000"/>
          <w:sz w:val="16"/>
          <w:szCs w:val="16"/>
        </w:rPr>
      </w:pPr>
      <w:hyperlink r:id="rId14" w:history="1">
        <w:r w:rsidRPr="00E6649A">
          <w:rPr>
            <w:rStyle w:val="Hyperlink"/>
            <w:rFonts w:ascii="Arial" w:hAnsi="Arial" w:cs="Arial"/>
            <w:sz w:val="24"/>
            <w:szCs w:val="24"/>
          </w:rPr>
          <w:t>http://www.medicinenet.com/alcohol_abuse_and_alcoholism/article.htm</w:t>
        </w:r>
      </w:hyperlink>
      <w:r>
        <w:rPr>
          <w:rFonts w:ascii="Arial" w:hAnsi="Arial" w:cs="Arial"/>
          <w:sz w:val="24"/>
          <w:szCs w:val="24"/>
        </w:rPr>
        <w:t xml:space="preserve"> </w:t>
      </w:r>
    </w:p>
    <w:p w:rsidR="00EC3075" w:rsidRPr="00636648" w:rsidRDefault="00E24E5F" w:rsidP="00EC3075">
      <w:pPr>
        <w:pStyle w:val="NormalWeb"/>
        <w:rPr>
          <w:rFonts w:ascii="Arial" w:hAnsi="Arial" w:cs="Arial"/>
          <w:lang/>
        </w:rPr>
      </w:pPr>
      <w:r w:rsidRPr="00636648">
        <w:rPr>
          <w:rFonts w:ascii="Arial" w:hAnsi="Arial" w:cs="Arial"/>
          <w:b/>
        </w:rPr>
        <w:t>Withdrawal effects from alcohol</w:t>
      </w:r>
      <w:r w:rsidR="00EC3075" w:rsidRPr="00636648">
        <w:rPr>
          <w:rFonts w:ascii="Arial" w:hAnsi="Arial" w:cs="Arial"/>
          <w:b/>
        </w:rPr>
        <w:t>:</w:t>
      </w:r>
      <w:r w:rsidR="00EC3075" w:rsidRPr="00636648">
        <w:rPr>
          <w:rFonts w:ascii="Arial" w:hAnsi="Arial" w:cs="Arial"/>
        </w:rPr>
        <w:t xml:space="preserve">  </w:t>
      </w:r>
      <w:r w:rsidR="00EC3075" w:rsidRPr="00636648">
        <w:rPr>
          <w:rFonts w:ascii="Arial" w:hAnsi="Arial" w:cs="Arial"/>
          <w:lang/>
        </w:rPr>
        <w:t>Withdrawal symptoms can be life-threatening and include severe anxiety, tremors,</w:t>
      </w:r>
      <w:r w:rsidR="00611A20" w:rsidRPr="00636648">
        <w:rPr>
          <w:rFonts w:ascii="Arial" w:hAnsi="Arial" w:cs="Arial"/>
          <w:lang/>
        </w:rPr>
        <w:t xml:space="preserve"> shaking,</w:t>
      </w:r>
      <w:r w:rsidR="00C75AF9">
        <w:rPr>
          <w:rFonts w:ascii="Arial" w:hAnsi="Arial" w:cs="Arial"/>
          <w:lang/>
        </w:rPr>
        <w:t xml:space="preserve"> increased blood pressure and vomiting, </w:t>
      </w:r>
      <w:r w:rsidR="00C75AF9" w:rsidRPr="00636648">
        <w:rPr>
          <w:rFonts w:ascii="Arial" w:hAnsi="Arial" w:cs="Arial"/>
          <w:lang/>
        </w:rPr>
        <w:t>hallucinations</w:t>
      </w:r>
      <w:r w:rsidR="00EC3075" w:rsidRPr="00636648">
        <w:rPr>
          <w:rFonts w:ascii="Arial" w:hAnsi="Arial" w:cs="Arial"/>
          <w:lang/>
        </w:rPr>
        <w:t>, and convulsions.</w:t>
      </w:r>
      <w:r w:rsidR="006120B1" w:rsidRPr="00636648">
        <w:rPr>
          <w:rFonts w:ascii="Arial" w:hAnsi="Arial" w:cs="Arial"/>
          <w:lang/>
        </w:rPr>
        <w:t xml:space="preserve"> </w:t>
      </w:r>
      <w:r w:rsidR="00C75AF9">
        <w:rPr>
          <w:rFonts w:ascii="Arial" w:hAnsi="Arial" w:cs="Arial"/>
          <w:lang/>
        </w:rPr>
        <w:t>Less severe withdrawal effects are sleeping disturbances, agitation, and restlessness.</w:t>
      </w:r>
    </w:p>
    <w:p w:rsidR="00DE3AAB" w:rsidRDefault="00E24E5F">
      <w:pPr>
        <w:rPr>
          <w:rFonts w:ascii="Arial" w:hAnsi="Arial" w:cs="Arial"/>
          <w:sz w:val="24"/>
          <w:szCs w:val="24"/>
        </w:rPr>
      </w:pPr>
      <w:r w:rsidRPr="00636648">
        <w:rPr>
          <w:rFonts w:ascii="Arial" w:hAnsi="Arial" w:cs="Arial"/>
          <w:b/>
          <w:sz w:val="24"/>
          <w:szCs w:val="24"/>
        </w:rPr>
        <w:t>Short term health risks</w:t>
      </w:r>
      <w:r w:rsidR="009C57D8" w:rsidRPr="00636648">
        <w:rPr>
          <w:rFonts w:ascii="Arial" w:hAnsi="Arial" w:cs="Arial"/>
          <w:b/>
          <w:sz w:val="24"/>
          <w:szCs w:val="24"/>
        </w:rPr>
        <w:t>:</w:t>
      </w:r>
      <w:r w:rsidR="009C57D8" w:rsidRPr="00636648">
        <w:rPr>
          <w:rFonts w:ascii="Arial" w:hAnsi="Arial" w:cs="Arial"/>
          <w:sz w:val="24"/>
          <w:szCs w:val="24"/>
        </w:rPr>
        <w:t xml:space="preserve"> </w:t>
      </w:r>
      <w:r w:rsidR="00E22E47">
        <w:rPr>
          <w:rFonts w:ascii="Arial" w:hAnsi="Arial" w:cs="Arial"/>
          <w:sz w:val="24"/>
          <w:szCs w:val="24"/>
        </w:rPr>
        <w:t xml:space="preserve"> </w:t>
      </w:r>
    </w:p>
    <w:p w:rsidR="00E24E5F" w:rsidRPr="00DE3AAB" w:rsidRDefault="009C57D8" w:rsidP="00DE3AAB">
      <w:pPr>
        <w:pStyle w:val="ListParagraph"/>
        <w:numPr>
          <w:ilvl w:val="0"/>
          <w:numId w:val="7"/>
        </w:numPr>
        <w:rPr>
          <w:rFonts w:ascii="Arial" w:hAnsi="Arial" w:cs="Arial"/>
          <w:sz w:val="24"/>
          <w:szCs w:val="24"/>
        </w:rPr>
      </w:pPr>
      <w:r w:rsidRPr="00DE3AAB">
        <w:rPr>
          <w:rFonts w:ascii="Arial" w:hAnsi="Arial" w:cs="Arial"/>
          <w:sz w:val="24"/>
          <w:szCs w:val="24"/>
          <w:lang/>
        </w:rPr>
        <w:t xml:space="preserve">Alcohol can be lethal if the amount of alcohol reaches a concentration above 460 milligrams of alcohol per 100 milliliters of blood. When the amount of alcohol in the blood is too high, death from respiratory depression can </w:t>
      </w:r>
      <w:proofErr w:type="gramStart"/>
      <w:r w:rsidRPr="00DE3AAB">
        <w:rPr>
          <w:rFonts w:ascii="Arial" w:hAnsi="Arial" w:cs="Arial"/>
          <w:sz w:val="24"/>
          <w:szCs w:val="24"/>
          <w:lang/>
        </w:rPr>
        <w:t>occur</w:t>
      </w:r>
      <w:proofErr w:type="gramEnd"/>
      <w:r w:rsidRPr="00DE3AAB">
        <w:rPr>
          <w:rFonts w:ascii="Arial" w:hAnsi="Arial" w:cs="Arial"/>
          <w:sz w:val="24"/>
          <w:szCs w:val="24"/>
          <w:lang/>
        </w:rPr>
        <w:t xml:space="preserve"> </w:t>
      </w:r>
      <w:hyperlink r:id="rId15" w:history="1">
        <w:r w:rsidR="006B214A" w:rsidRPr="00DE3AAB">
          <w:rPr>
            <w:rStyle w:val="Hyperlink"/>
            <w:rFonts w:ascii="Arial" w:hAnsi="Arial" w:cs="Arial"/>
            <w:sz w:val="24"/>
            <w:szCs w:val="24"/>
            <w:lang/>
          </w:rPr>
          <w:t>http://www.drugs.com/alcohol.html</w:t>
        </w:r>
      </w:hyperlink>
      <w:r w:rsidR="006B214A" w:rsidRPr="00DE3AAB">
        <w:rPr>
          <w:rFonts w:ascii="Arial" w:hAnsi="Arial" w:cs="Arial"/>
          <w:sz w:val="24"/>
          <w:szCs w:val="24"/>
          <w:lang/>
        </w:rPr>
        <w:t xml:space="preserve">. </w:t>
      </w:r>
    </w:p>
    <w:p w:rsidR="00DE3AAB" w:rsidRDefault="00D03B1E" w:rsidP="00DE3AAB">
      <w:pPr>
        <w:pStyle w:val="ListParagraph"/>
        <w:numPr>
          <w:ilvl w:val="0"/>
          <w:numId w:val="7"/>
        </w:numPr>
        <w:rPr>
          <w:rFonts w:ascii="Arial" w:hAnsi="Arial" w:cs="Arial"/>
          <w:sz w:val="24"/>
          <w:szCs w:val="24"/>
        </w:rPr>
      </w:pPr>
      <w:r>
        <w:rPr>
          <w:rFonts w:ascii="Arial" w:hAnsi="Arial" w:cs="Arial"/>
          <w:sz w:val="24"/>
          <w:szCs w:val="24"/>
        </w:rPr>
        <w:t>Decreased inhibitions, behaviors</w:t>
      </w:r>
      <w:r w:rsidR="004810B2">
        <w:rPr>
          <w:rFonts w:ascii="Arial" w:hAnsi="Arial" w:cs="Arial"/>
          <w:sz w:val="24"/>
          <w:szCs w:val="24"/>
        </w:rPr>
        <w:t>, engaging in risky behaviors, leading to pregnancy, diseases, domestic violence</w:t>
      </w:r>
    </w:p>
    <w:p w:rsidR="00D03B1E" w:rsidRDefault="00D03B1E" w:rsidP="00DE3AAB">
      <w:pPr>
        <w:pStyle w:val="ListParagraph"/>
        <w:numPr>
          <w:ilvl w:val="0"/>
          <w:numId w:val="7"/>
        </w:numPr>
        <w:rPr>
          <w:rFonts w:ascii="Arial" w:hAnsi="Arial" w:cs="Arial"/>
          <w:sz w:val="24"/>
          <w:szCs w:val="24"/>
        </w:rPr>
      </w:pPr>
      <w:r>
        <w:rPr>
          <w:rFonts w:ascii="Arial" w:hAnsi="Arial" w:cs="Arial"/>
          <w:sz w:val="24"/>
          <w:szCs w:val="24"/>
        </w:rPr>
        <w:t>Slower motor activity, reflexes, depressant</w:t>
      </w:r>
      <w:r w:rsidR="004810B2">
        <w:rPr>
          <w:rFonts w:ascii="Arial" w:hAnsi="Arial" w:cs="Arial"/>
          <w:sz w:val="24"/>
          <w:szCs w:val="24"/>
        </w:rPr>
        <w:t>. accidents</w:t>
      </w:r>
    </w:p>
    <w:p w:rsidR="00D03B1E" w:rsidRDefault="00D03B1E" w:rsidP="00DE3AAB">
      <w:pPr>
        <w:pStyle w:val="ListParagraph"/>
        <w:numPr>
          <w:ilvl w:val="0"/>
          <w:numId w:val="7"/>
        </w:numPr>
        <w:rPr>
          <w:rFonts w:ascii="Arial" w:hAnsi="Arial" w:cs="Arial"/>
          <w:sz w:val="24"/>
          <w:szCs w:val="24"/>
        </w:rPr>
      </w:pPr>
      <w:r>
        <w:rPr>
          <w:rFonts w:ascii="Arial" w:hAnsi="Arial" w:cs="Arial"/>
          <w:sz w:val="24"/>
          <w:szCs w:val="24"/>
        </w:rPr>
        <w:t>May cause drowsiness, sleep</w:t>
      </w:r>
      <w:r w:rsidR="004810B2">
        <w:rPr>
          <w:rFonts w:ascii="Arial" w:hAnsi="Arial" w:cs="Arial"/>
          <w:sz w:val="24"/>
          <w:szCs w:val="24"/>
        </w:rPr>
        <w:t>, also may lead to accidents</w:t>
      </w:r>
    </w:p>
    <w:p w:rsidR="00705BFB" w:rsidRPr="00705BFB" w:rsidRDefault="00705BFB" w:rsidP="00DE3AAB">
      <w:pPr>
        <w:pStyle w:val="ListParagraph"/>
        <w:numPr>
          <w:ilvl w:val="0"/>
          <w:numId w:val="7"/>
        </w:numPr>
        <w:rPr>
          <w:rFonts w:ascii="Arial" w:hAnsi="Arial" w:cs="Arial"/>
          <w:sz w:val="24"/>
          <w:szCs w:val="24"/>
        </w:rPr>
      </w:pPr>
      <w:r w:rsidRPr="00705BFB">
        <w:rPr>
          <w:rFonts w:ascii="Arial" w:hAnsi="Arial" w:cs="Arial"/>
          <w:sz w:val="24"/>
          <w:szCs w:val="24"/>
        </w:rPr>
        <w:t>Teenage deaths, including d</w:t>
      </w:r>
      <w:r>
        <w:rPr>
          <w:rFonts w:ascii="Arial" w:hAnsi="Arial" w:cs="Arial"/>
          <w:sz w:val="24"/>
          <w:szCs w:val="24"/>
        </w:rPr>
        <w:t>rowning, suicides and homicides</w:t>
      </w:r>
    </w:p>
    <w:p w:rsidR="00705BFB" w:rsidRPr="00705BFB" w:rsidRDefault="00705BFB" w:rsidP="00705BFB">
      <w:pPr>
        <w:pStyle w:val="ListParagraph"/>
        <w:rPr>
          <w:rFonts w:ascii="Arial" w:hAnsi="Arial" w:cs="Arial"/>
          <w:sz w:val="24"/>
          <w:szCs w:val="24"/>
        </w:rPr>
      </w:pPr>
      <w:hyperlink r:id="rId16" w:history="1">
        <w:r w:rsidRPr="00E6649A">
          <w:rPr>
            <w:rStyle w:val="Hyperlink"/>
            <w:rFonts w:ascii="Arial" w:hAnsi="Arial" w:cs="Arial"/>
            <w:sz w:val="24"/>
            <w:szCs w:val="24"/>
          </w:rPr>
          <w:t>www.mayoclinic.com</w:t>
        </w:r>
      </w:hyperlink>
      <w:r>
        <w:rPr>
          <w:rFonts w:ascii="Arial" w:hAnsi="Arial" w:cs="Arial"/>
          <w:sz w:val="24"/>
          <w:szCs w:val="24"/>
        </w:rPr>
        <w:t xml:space="preserve"> </w:t>
      </w:r>
    </w:p>
    <w:p w:rsidR="00E22E47" w:rsidRPr="006632FE" w:rsidRDefault="00E24E5F" w:rsidP="006632FE">
      <w:pPr>
        <w:pStyle w:val="NormalWeb"/>
        <w:shd w:val="clear" w:color="auto" w:fill="FFFFFF"/>
        <w:rPr>
          <w:rFonts w:ascii="Arial" w:hAnsi="Arial" w:cs="Arial"/>
          <w:color w:val="555555"/>
          <w:sz w:val="18"/>
          <w:szCs w:val="18"/>
        </w:rPr>
      </w:pPr>
      <w:r w:rsidRPr="006632FE">
        <w:rPr>
          <w:rFonts w:ascii="Arial" w:hAnsi="Arial" w:cs="Arial"/>
          <w:b/>
        </w:rPr>
        <w:lastRenderedPageBreak/>
        <w:t>Long term health risks</w:t>
      </w:r>
      <w:r w:rsidR="00E22E47" w:rsidRPr="006632FE">
        <w:rPr>
          <w:rFonts w:ascii="Arial" w:hAnsi="Arial" w:cs="Arial"/>
          <w:b/>
        </w:rPr>
        <w:t>:</w:t>
      </w:r>
      <w:r w:rsidR="00E22E47" w:rsidRPr="006632FE">
        <w:rPr>
          <w:rFonts w:ascii="Arial" w:hAnsi="Arial" w:cs="Arial"/>
        </w:rPr>
        <w:t xml:space="preserve"> problems caused by excessive </w:t>
      </w:r>
      <w:r w:rsidR="006632FE">
        <w:rPr>
          <w:rFonts w:ascii="Arial" w:hAnsi="Arial" w:cs="Arial"/>
        </w:rPr>
        <w:t>d</w:t>
      </w:r>
      <w:r w:rsidR="00E22E47" w:rsidRPr="006632FE">
        <w:rPr>
          <w:rFonts w:ascii="Arial" w:hAnsi="Arial" w:cs="Arial"/>
        </w:rPr>
        <w:t>rinking</w:t>
      </w:r>
      <w:r w:rsidR="00E22E47" w:rsidRPr="006632FE">
        <w:rPr>
          <w:rFonts w:ascii="Arial" w:hAnsi="Arial" w:cs="Arial"/>
          <w:color w:val="555555"/>
          <w:sz w:val="18"/>
          <w:szCs w:val="18"/>
        </w:rPr>
        <w:t xml:space="preserve"> </w:t>
      </w:r>
    </w:p>
    <w:p w:rsidR="00E22E47" w:rsidRPr="00D03B1E" w:rsidRDefault="00E22E47" w:rsidP="00E22E47">
      <w:pPr>
        <w:pStyle w:val="NormalWeb"/>
        <w:numPr>
          <w:ilvl w:val="0"/>
          <w:numId w:val="5"/>
        </w:numPr>
        <w:shd w:val="clear" w:color="auto" w:fill="FFFFFF"/>
        <w:rPr>
          <w:rFonts w:ascii="Arial" w:hAnsi="Arial" w:cs="Arial"/>
        </w:rPr>
      </w:pPr>
      <w:r w:rsidRPr="00D03B1E">
        <w:rPr>
          <w:rFonts w:ascii="Arial" w:hAnsi="Arial" w:cs="Arial"/>
        </w:rPr>
        <w:t>Alcoholic hepatitis or liver inflammation, or cirrhosis of the liver</w:t>
      </w:r>
    </w:p>
    <w:p w:rsidR="00E22E47" w:rsidRPr="00D03B1E" w:rsidRDefault="00E22E47" w:rsidP="006632FE">
      <w:pPr>
        <w:pStyle w:val="NormalWeb"/>
        <w:numPr>
          <w:ilvl w:val="0"/>
          <w:numId w:val="5"/>
        </w:numPr>
        <w:shd w:val="clear" w:color="auto" w:fill="FFFFFF"/>
        <w:rPr>
          <w:rFonts w:ascii="Arial" w:hAnsi="Arial" w:cs="Arial"/>
        </w:rPr>
      </w:pPr>
      <w:r w:rsidRPr="00D03B1E">
        <w:rPr>
          <w:rFonts w:ascii="Arial" w:hAnsi="Arial" w:cs="Arial"/>
        </w:rPr>
        <w:t xml:space="preserve">Heart </w:t>
      </w:r>
      <w:r w:rsidR="00C75AF9">
        <w:rPr>
          <w:rFonts w:ascii="Arial" w:hAnsi="Arial" w:cs="Arial"/>
        </w:rPr>
        <w:t xml:space="preserve">problems, arrhythmia, congestive heart failure, </w:t>
      </w:r>
      <w:r w:rsidRPr="00D03B1E">
        <w:rPr>
          <w:rFonts w:ascii="Arial" w:hAnsi="Arial" w:cs="Arial"/>
        </w:rPr>
        <w:t>and high blood pressure</w:t>
      </w:r>
    </w:p>
    <w:p w:rsidR="006632FE" w:rsidRPr="00D03B1E" w:rsidRDefault="006632FE" w:rsidP="006632FE">
      <w:pPr>
        <w:pStyle w:val="NormalWeb"/>
        <w:numPr>
          <w:ilvl w:val="0"/>
          <w:numId w:val="5"/>
        </w:numPr>
        <w:shd w:val="clear" w:color="auto" w:fill="FFFFFF"/>
        <w:rPr>
          <w:rFonts w:ascii="Arial" w:hAnsi="Arial" w:cs="Arial"/>
        </w:rPr>
      </w:pPr>
      <w:r w:rsidRPr="00D03B1E">
        <w:rPr>
          <w:rFonts w:ascii="Arial" w:hAnsi="Arial" w:cs="Arial"/>
        </w:rPr>
        <w:t>Neurological complication which effect the nervous system, thinking, dementia, and short term memory loss</w:t>
      </w:r>
    </w:p>
    <w:p w:rsidR="006632FE" w:rsidRPr="00D03B1E" w:rsidRDefault="006632FE" w:rsidP="006632FE">
      <w:pPr>
        <w:pStyle w:val="NormalWeb"/>
        <w:numPr>
          <w:ilvl w:val="0"/>
          <w:numId w:val="5"/>
        </w:numPr>
        <w:shd w:val="clear" w:color="auto" w:fill="FFFFFF"/>
        <w:rPr>
          <w:rFonts w:ascii="Arial" w:hAnsi="Arial" w:cs="Arial"/>
        </w:rPr>
      </w:pPr>
      <w:r w:rsidRPr="00D03B1E">
        <w:rPr>
          <w:rFonts w:ascii="Arial" w:hAnsi="Arial" w:cs="Arial"/>
        </w:rPr>
        <w:t>Digestive problems, gastritis, vitamin absorption, pancreas</w:t>
      </w:r>
    </w:p>
    <w:p w:rsidR="006632FE" w:rsidRPr="00D03B1E" w:rsidRDefault="006632FE" w:rsidP="006632FE">
      <w:pPr>
        <w:pStyle w:val="NormalWeb"/>
        <w:numPr>
          <w:ilvl w:val="0"/>
          <w:numId w:val="5"/>
        </w:numPr>
        <w:shd w:val="clear" w:color="auto" w:fill="FFFFFF"/>
        <w:rPr>
          <w:rFonts w:ascii="Arial" w:hAnsi="Arial" w:cs="Arial"/>
        </w:rPr>
      </w:pPr>
      <w:r w:rsidRPr="00D03B1E">
        <w:rPr>
          <w:rFonts w:ascii="Arial" w:hAnsi="Arial" w:cs="Arial"/>
        </w:rPr>
        <w:t>Diabetes complications, hypoglycemia</w:t>
      </w:r>
    </w:p>
    <w:p w:rsidR="006632FE" w:rsidRPr="00D03B1E" w:rsidRDefault="006632FE" w:rsidP="006632FE">
      <w:pPr>
        <w:pStyle w:val="NormalWeb"/>
        <w:numPr>
          <w:ilvl w:val="0"/>
          <w:numId w:val="5"/>
        </w:numPr>
        <w:shd w:val="clear" w:color="auto" w:fill="FFFFFF"/>
        <w:rPr>
          <w:rFonts w:ascii="Arial" w:hAnsi="Arial" w:cs="Arial"/>
        </w:rPr>
      </w:pPr>
      <w:r w:rsidRPr="00D03B1E">
        <w:rPr>
          <w:rFonts w:ascii="Arial" w:hAnsi="Arial" w:cs="Arial"/>
        </w:rPr>
        <w:t>Increased risk of cancers</w:t>
      </w:r>
    </w:p>
    <w:p w:rsidR="006632FE" w:rsidRPr="00D03B1E" w:rsidRDefault="006632FE" w:rsidP="006632FE">
      <w:pPr>
        <w:pStyle w:val="NormalWeb"/>
        <w:numPr>
          <w:ilvl w:val="0"/>
          <w:numId w:val="5"/>
        </w:numPr>
        <w:shd w:val="clear" w:color="auto" w:fill="FFFFFF"/>
        <w:rPr>
          <w:rFonts w:ascii="Arial" w:hAnsi="Arial" w:cs="Arial"/>
        </w:rPr>
      </w:pPr>
      <w:r w:rsidRPr="00D03B1E">
        <w:rPr>
          <w:rFonts w:ascii="Arial" w:hAnsi="Arial" w:cs="Arial"/>
        </w:rPr>
        <w:t>Sexual function in men and women</w:t>
      </w:r>
    </w:p>
    <w:p w:rsidR="006632FE" w:rsidRDefault="006632FE" w:rsidP="006632FE">
      <w:pPr>
        <w:pStyle w:val="NormalWeb"/>
        <w:numPr>
          <w:ilvl w:val="0"/>
          <w:numId w:val="5"/>
        </w:numPr>
        <w:shd w:val="clear" w:color="auto" w:fill="FFFFFF"/>
        <w:rPr>
          <w:rFonts w:ascii="Arial" w:hAnsi="Arial" w:cs="Arial"/>
        </w:rPr>
      </w:pPr>
      <w:r w:rsidRPr="00D03B1E">
        <w:rPr>
          <w:rFonts w:ascii="Arial" w:hAnsi="Arial" w:cs="Arial"/>
        </w:rPr>
        <w:t>Birth defects, fetal alcohol syndrome</w:t>
      </w:r>
    </w:p>
    <w:p w:rsidR="00A53F88" w:rsidRDefault="00A53F88" w:rsidP="00892DBD">
      <w:pPr>
        <w:pStyle w:val="ListParagraph"/>
        <w:numPr>
          <w:ilvl w:val="0"/>
          <w:numId w:val="5"/>
        </w:numPr>
        <w:spacing w:before="100" w:beforeAutospacing="1" w:after="100" w:afterAutospacing="1" w:line="240" w:lineRule="auto"/>
        <w:ind w:right="30"/>
        <w:rPr>
          <w:rFonts w:ascii="Arial" w:eastAsia="Times New Roman" w:hAnsi="Arial" w:cs="Arial"/>
          <w:sz w:val="24"/>
          <w:szCs w:val="24"/>
        </w:rPr>
      </w:pPr>
      <w:r w:rsidRPr="00A53F88">
        <w:rPr>
          <w:rFonts w:ascii="Arial" w:eastAsia="Times New Roman" w:hAnsi="Arial" w:cs="Arial"/>
          <w:sz w:val="24"/>
          <w:szCs w:val="24"/>
        </w:rPr>
        <w:t>Long-term heavy use of alcohol destroys the cerebellum of the brain, causing irreversible brain damage and resulting in slowed thinking, an u</w:t>
      </w:r>
      <w:r>
        <w:rPr>
          <w:rFonts w:ascii="Arial" w:eastAsia="Times New Roman" w:hAnsi="Arial" w:cs="Arial"/>
          <w:sz w:val="24"/>
          <w:szCs w:val="24"/>
        </w:rPr>
        <w:t xml:space="preserve">nsteady walk and slurred speech </w:t>
      </w:r>
      <w:hyperlink r:id="rId17" w:history="1">
        <w:r w:rsidR="00892DBD" w:rsidRPr="00E6649A">
          <w:rPr>
            <w:rStyle w:val="Hyperlink"/>
            <w:rFonts w:ascii="Arial" w:eastAsia="Times New Roman" w:hAnsi="Arial" w:cs="Arial"/>
            <w:sz w:val="24"/>
            <w:szCs w:val="24"/>
          </w:rPr>
          <w:t>www.womensheart.org</w:t>
        </w:r>
      </w:hyperlink>
    </w:p>
    <w:p w:rsidR="006632FE" w:rsidRPr="00E22E47" w:rsidRDefault="006632FE" w:rsidP="006632FE">
      <w:pPr>
        <w:pStyle w:val="NormalWeb"/>
        <w:shd w:val="clear" w:color="auto" w:fill="FFFFFF"/>
        <w:rPr>
          <w:rFonts w:ascii="Arial" w:hAnsi="Arial" w:cs="Arial"/>
          <w:sz w:val="22"/>
          <w:szCs w:val="22"/>
        </w:rPr>
      </w:pPr>
      <w:hyperlink r:id="rId18" w:history="1">
        <w:r w:rsidRPr="00E6649A">
          <w:rPr>
            <w:rStyle w:val="Hyperlink"/>
            <w:rFonts w:ascii="Arial" w:hAnsi="Arial" w:cs="Arial"/>
            <w:sz w:val="22"/>
            <w:szCs w:val="22"/>
          </w:rPr>
          <w:t>http://www.mayoclinic.com/health/alcoholism/DS00340/METHOD=print&amp;DSECTION=all</w:t>
        </w:r>
      </w:hyperlink>
      <w:r>
        <w:rPr>
          <w:rFonts w:ascii="Arial" w:hAnsi="Arial" w:cs="Arial"/>
          <w:sz w:val="22"/>
          <w:szCs w:val="22"/>
        </w:rPr>
        <w:t xml:space="preserve"> </w:t>
      </w:r>
    </w:p>
    <w:p w:rsidR="006B214A" w:rsidRPr="00636648" w:rsidRDefault="006227B2" w:rsidP="006632FE">
      <w:pPr>
        <w:spacing w:before="41" w:after="41" w:line="240" w:lineRule="auto"/>
        <w:ind w:right="41"/>
        <w:rPr>
          <w:rFonts w:ascii="Arial" w:eastAsia="Times New Roman" w:hAnsi="Arial" w:cs="Arial"/>
          <w:sz w:val="24"/>
          <w:szCs w:val="24"/>
        </w:rPr>
      </w:pPr>
      <w:r w:rsidRPr="00636648">
        <w:rPr>
          <w:rFonts w:ascii="Arial" w:eastAsia="Times New Roman" w:hAnsi="Arial" w:cs="Arial"/>
          <w:b/>
          <w:sz w:val="24"/>
          <w:szCs w:val="24"/>
        </w:rPr>
        <w:t>Fetal alcohol spectrum disorders</w:t>
      </w:r>
      <w:r w:rsidRPr="00636648">
        <w:rPr>
          <w:rFonts w:ascii="Arial" w:eastAsia="Times New Roman" w:hAnsi="Arial" w:cs="Arial"/>
          <w:sz w:val="24"/>
          <w:szCs w:val="24"/>
        </w:rPr>
        <w:t xml:space="preserve"> are physical, learning, and behavioral </w:t>
      </w:r>
      <w:r w:rsidR="006632FE" w:rsidRPr="00636648">
        <w:rPr>
          <w:rFonts w:ascii="Arial" w:eastAsia="Times New Roman" w:hAnsi="Arial" w:cs="Arial"/>
          <w:sz w:val="24"/>
          <w:szCs w:val="24"/>
        </w:rPr>
        <w:t>problems</w:t>
      </w:r>
      <w:r w:rsidRPr="00636648">
        <w:rPr>
          <w:rFonts w:ascii="Arial" w:eastAsia="Times New Roman" w:hAnsi="Arial" w:cs="Arial"/>
          <w:sz w:val="24"/>
          <w:szCs w:val="24"/>
        </w:rPr>
        <w:t xml:space="preserve"> and other birth defects and are the leading preventable birth defect associated with mental and behavioral impairment in the United States. </w:t>
      </w:r>
      <w:r w:rsidR="006B214A" w:rsidRPr="006227B2">
        <w:rPr>
          <w:rFonts w:ascii="Arial" w:eastAsia="Times New Roman" w:hAnsi="Arial" w:cs="Arial"/>
          <w:sz w:val="24"/>
          <w:szCs w:val="24"/>
        </w:rPr>
        <w:t xml:space="preserve">The most serious of these disorders, </w:t>
      </w:r>
      <w:r w:rsidR="006B214A" w:rsidRPr="006227B2">
        <w:rPr>
          <w:rFonts w:ascii="Arial" w:eastAsia="Times New Roman" w:hAnsi="Arial" w:cs="Arial"/>
          <w:b/>
          <w:sz w:val="24"/>
          <w:szCs w:val="24"/>
        </w:rPr>
        <w:t>fetal alcohol syndrome (FAS),</w:t>
      </w:r>
      <w:r w:rsidR="006B214A" w:rsidRPr="006227B2">
        <w:rPr>
          <w:rFonts w:ascii="Arial" w:eastAsia="Times New Roman" w:hAnsi="Arial" w:cs="Arial"/>
          <w:sz w:val="24"/>
          <w:szCs w:val="24"/>
        </w:rPr>
        <w:t xml:space="preserve"> is characterized by abnormal facial features and is usually associated with severe reductions in brain function and overall growth</w:t>
      </w:r>
      <w:r w:rsidR="006B214A" w:rsidRPr="00636648">
        <w:rPr>
          <w:rFonts w:ascii="Arial" w:eastAsia="Times New Roman" w:hAnsi="Arial" w:cs="Arial"/>
          <w:sz w:val="24"/>
          <w:szCs w:val="24"/>
        </w:rPr>
        <w:t xml:space="preserve">. </w:t>
      </w:r>
      <w:r w:rsidRPr="006227B2">
        <w:rPr>
          <w:rFonts w:ascii="Arial" w:eastAsia="Times New Roman" w:hAnsi="Arial" w:cs="Arial"/>
          <w:sz w:val="24"/>
          <w:szCs w:val="24"/>
        </w:rPr>
        <w:t>The brains of children with FAS are smaller than normal and contain</w:t>
      </w:r>
      <w:r w:rsidR="006B214A" w:rsidRPr="00636648">
        <w:rPr>
          <w:rFonts w:ascii="Arial" w:eastAsia="Times New Roman" w:hAnsi="Arial" w:cs="Arial"/>
          <w:sz w:val="24"/>
          <w:szCs w:val="24"/>
        </w:rPr>
        <w:t xml:space="preserve"> fewer cells, including neurons </w:t>
      </w:r>
    </w:p>
    <w:p w:rsidR="006227B2" w:rsidRPr="00636648" w:rsidRDefault="006B214A" w:rsidP="006227B2">
      <w:pPr>
        <w:spacing w:before="41" w:after="41" w:line="240" w:lineRule="auto"/>
        <w:ind w:left="41" w:right="41"/>
        <w:rPr>
          <w:rFonts w:ascii="Arial" w:eastAsia="Times New Roman" w:hAnsi="Arial" w:cs="Arial"/>
          <w:sz w:val="24"/>
          <w:szCs w:val="24"/>
        </w:rPr>
      </w:pPr>
      <w:hyperlink r:id="rId19" w:history="1">
        <w:r w:rsidRPr="00636648">
          <w:rPr>
            <w:rStyle w:val="Hyperlink"/>
            <w:rFonts w:ascii="Arial" w:eastAsia="Times New Roman" w:hAnsi="Arial" w:cs="Arial"/>
            <w:sz w:val="24"/>
            <w:szCs w:val="24"/>
          </w:rPr>
          <w:t>http://pubs.niaaa.nih.gov/publications/Hangovers/beyondHangovers.htm</w:t>
        </w:r>
      </w:hyperlink>
      <w:r w:rsidRPr="00636648">
        <w:rPr>
          <w:rFonts w:ascii="Arial" w:eastAsia="Times New Roman" w:hAnsi="Arial" w:cs="Arial"/>
          <w:sz w:val="24"/>
          <w:szCs w:val="24"/>
        </w:rPr>
        <w:t xml:space="preserve"> </w:t>
      </w:r>
    </w:p>
    <w:p w:rsidR="006B214A" w:rsidRPr="00636648" w:rsidRDefault="006B214A" w:rsidP="006227B2">
      <w:pPr>
        <w:spacing w:before="41" w:after="41" w:line="240" w:lineRule="auto"/>
        <w:ind w:left="41" w:right="41"/>
        <w:rPr>
          <w:rFonts w:ascii="Arial" w:hAnsi="Arial" w:cs="Arial"/>
          <w:sz w:val="24"/>
          <w:szCs w:val="24"/>
        </w:rPr>
      </w:pPr>
      <w:r w:rsidRPr="00636648">
        <w:rPr>
          <w:rFonts w:ascii="Arial" w:hAnsi="Arial" w:cs="Arial"/>
          <w:b/>
          <w:sz w:val="24"/>
          <w:szCs w:val="24"/>
        </w:rPr>
        <w:t>Fetal alcohol syndrome (FAS)</w:t>
      </w:r>
      <w:r w:rsidRPr="00636648">
        <w:rPr>
          <w:rFonts w:ascii="Arial" w:hAnsi="Arial" w:cs="Arial"/>
          <w:sz w:val="24"/>
          <w:szCs w:val="24"/>
        </w:rPr>
        <w:t xml:space="preserve"> is a condition that results from prenatal alcohol exposure that has lifelong effects on the child. As many as 40,000 babies are born with some type of alcohol-related damage each year in the United States.</w:t>
      </w:r>
    </w:p>
    <w:p w:rsidR="00636648" w:rsidRPr="006227B2" w:rsidRDefault="006B214A" w:rsidP="00636648">
      <w:pPr>
        <w:spacing w:before="41" w:after="41" w:line="240" w:lineRule="auto"/>
        <w:ind w:left="41" w:right="41"/>
        <w:rPr>
          <w:rFonts w:ascii="Arial" w:hAnsi="Arial" w:cs="Arial"/>
          <w:color w:val="555555"/>
          <w:sz w:val="24"/>
          <w:szCs w:val="24"/>
        </w:rPr>
      </w:pPr>
      <w:hyperlink r:id="rId20" w:history="1">
        <w:r w:rsidRPr="00636648">
          <w:rPr>
            <w:rStyle w:val="Hyperlink"/>
            <w:rFonts w:ascii="Arial" w:hAnsi="Arial" w:cs="Arial"/>
            <w:sz w:val="24"/>
            <w:szCs w:val="24"/>
          </w:rPr>
          <w:t>http://www.mayoclinic.com/health/fetal-alcohol-syndrome/DS00184</w:t>
        </w:r>
      </w:hyperlink>
    </w:p>
    <w:p w:rsidR="005D4A74" w:rsidRDefault="00611A20" w:rsidP="005D4A74">
      <w:pPr>
        <w:pStyle w:val="ListParagraph"/>
        <w:numPr>
          <w:ilvl w:val="0"/>
          <w:numId w:val="10"/>
        </w:numPr>
        <w:spacing w:before="100" w:beforeAutospacing="1" w:after="100" w:afterAutospacing="1" w:line="240" w:lineRule="auto"/>
        <w:rPr>
          <w:rFonts w:ascii="Arial" w:eastAsia="Times New Roman" w:hAnsi="Arial" w:cs="Arial"/>
          <w:b/>
          <w:sz w:val="24"/>
          <w:szCs w:val="24"/>
        </w:rPr>
      </w:pPr>
      <w:r w:rsidRPr="005D4A74">
        <w:rPr>
          <w:rFonts w:ascii="Arial" w:eastAsia="Times New Roman" w:hAnsi="Arial" w:cs="Arial"/>
          <w:b/>
          <w:i/>
          <w:sz w:val="24"/>
          <w:szCs w:val="24"/>
        </w:rPr>
        <w:t>Infants:</w:t>
      </w:r>
      <w:r w:rsidRPr="005D4A74">
        <w:rPr>
          <w:rFonts w:ascii="Arial" w:eastAsia="Times New Roman" w:hAnsi="Arial" w:cs="Arial"/>
          <w:sz w:val="24"/>
          <w:szCs w:val="24"/>
        </w:rPr>
        <w:t xml:space="preserve"> low birth weight; irritability; sensitivity to</w:t>
      </w:r>
      <w:r w:rsidR="005D4A74" w:rsidRPr="005D4A74">
        <w:rPr>
          <w:rFonts w:ascii="Arial" w:eastAsia="Times New Roman" w:hAnsi="Arial" w:cs="Arial"/>
          <w:sz w:val="24"/>
          <w:szCs w:val="24"/>
        </w:rPr>
        <w:t xml:space="preserve"> light, noises and touch; poor s</w:t>
      </w:r>
      <w:r w:rsidRPr="005D4A74">
        <w:rPr>
          <w:rFonts w:ascii="Arial" w:eastAsia="Times New Roman" w:hAnsi="Arial" w:cs="Arial"/>
          <w:sz w:val="24"/>
          <w:szCs w:val="24"/>
        </w:rPr>
        <w:t>ucking; slow development; poor sleep-wake cycles; increased ear infections.</w:t>
      </w:r>
      <w:r w:rsidRPr="005D4A74">
        <w:rPr>
          <w:rFonts w:ascii="Arial" w:eastAsia="Times New Roman" w:hAnsi="Arial" w:cs="Arial"/>
          <w:b/>
          <w:sz w:val="24"/>
          <w:szCs w:val="24"/>
        </w:rPr>
        <w:t xml:space="preserve"> </w:t>
      </w:r>
    </w:p>
    <w:p w:rsidR="005D4A74" w:rsidRPr="005D4A74" w:rsidRDefault="00611A20" w:rsidP="005D4A74">
      <w:pPr>
        <w:pStyle w:val="ListParagraph"/>
        <w:numPr>
          <w:ilvl w:val="0"/>
          <w:numId w:val="10"/>
        </w:numPr>
        <w:spacing w:before="100" w:beforeAutospacing="1" w:after="100" w:afterAutospacing="1" w:line="240" w:lineRule="auto"/>
        <w:rPr>
          <w:rFonts w:ascii="Arial" w:eastAsia="Times New Roman" w:hAnsi="Arial" w:cs="Arial"/>
          <w:b/>
          <w:sz w:val="24"/>
          <w:szCs w:val="24"/>
        </w:rPr>
      </w:pPr>
      <w:r w:rsidRPr="005D4A74">
        <w:rPr>
          <w:rFonts w:ascii="Arial" w:eastAsia="Times New Roman" w:hAnsi="Arial" w:cs="Arial"/>
          <w:b/>
          <w:i/>
          <w:sz w:val="24"/>
          <w:szCs w:val="24"/>
        </w:rPr>
        <w:t>Toddlers:</w:t>
      </w:r>
      <w:r w:rsidRPr="005D4A74">
        <w:rPr>
          <w:rFonts w:ascii="Arial" w:eastAsia="Times New Roman" w:hAnsi="Arial" w:cs="Arial"/>
          <w:b/>
          <w:sz w:val="24"/>
          <w:szCs w:val="24"/>
        </w:rPr>
        <w:t xml:space="preserve"> </w:t>
      </w:r>
      <w:r w:rsidRPr="005D4A74">
        <w:rPr>
          <w:rFonts w:ascii="Arial" w:eastAsia="Times New Roman" w:hAnsi="Arial" w:cs="Arial"/>
          <w:sz w:val="24"/>
          <w:szCs w:val="24"/>
        </w:rPr>
        <w:t xml:space="preserve">poor memory capability, hyperactivity, lack of fear, no sense of boundaries and a need for excessive physical contact. </w:t>
      </w:r>
    </w:p>
    <w:p w:rsidR="005D4A74" w:rsidRPr="005D4A74" w:rsidRDefault="00611A20" w:rsidP="005D4A74">
      <w:pPr>
        <w:pStyle w:val="ListParagraph"/>
        <w:numPr>
          <w:ilvl w:val="0"/>
          <w:numId w:val="10"/>
        </w:numPr>
        <w:spacing w:before="100" w:beforeAutospacing="1" w:after="100" w:afterAutospacing="1" w:line="240" w:lineRule="auto"/>
        <w:rPr>
          <w:rFonts w:ascii="Arial" w:eastAsia="Times New Roman" w:hAnsi="Arial" w:cs="Arial"/>
          <w:b/>
          <w:sz w:val="24"/>
          <w:szCs w:val="24"/>
        </w:rPr>
      </w:pPr>
      <w:r w:rsidRPr="005D4A74">
        <w:rPr>
          <w:rFonts w:ascii="Arial" w:eastAsia="Times New Roman" w:hAnsi="Arial" w:cs="Arial"/>
          <w:b/>
          <w:i/>
          <w:sz w:val="24"/>
          <w:szCs w:val="24"/>
        </w:rPr>
        <w:t>Grade-school years:</w:t>
      </w:r>
      <w:r w:rsidRPr="005D4A74">
        <w:rPr>
          <w:rFonts w:ascii="Arial" w:eastAsia="Times New Roman" w:hAnsi="Arial" w:cs="Arial"/>
          <w:b/>
          <w:sz w:val="24"/>
          <w:szCs w:val="24"/>
        </w:rPr>
        <w:t xml:space="preserve"> </w:t>
      </w:r>
      <w:r w:rsidRPr="005D4A74">
        <w:rPr>
          <w:rFonts w:ascii="Arial" w:eastAsia="Times New Roman" w:hAnsi="Arial" w:cs="Arial"/>
          <w:sz w:val="24"/>
          <w:szCs w:val="24"/>
        </w:rPr>
        <w:t xml:space="preserve">short attention span, poor coordination and difficulty with both fine and gross motor skills. </w:t>
      </w:r>
    </w:p>
    <w:p w:rsidR="005D4A74" w:rsidRPr="005D4A74" w:rsidRDefault="00611A20" w:rsidP="005D4A74">
      <w:pPr>
        <w:pStyle w:val="ListParagraph"/>
        <w:numPr>
          <w:ilvl w:val="0"/>
          <w:numId w:val="10"/>
        </w:numPr>
        <w:spacing w:before="100" w:beforeAutospacing="1" w:after="100" w:afterAutospacing="1" w:line="240" w:lineRule="auto"/>
        <w:rPr>
          <w:rFonts w:ascii="Arial" w:eastAsia="Times New Roman" w:hAnsi="Arial" w:cs="Arial"/>
          <w:b/>
          <w:sz w:val="24"/>
          <w:szCs w:val="24"/>
        </w:rPr>
      </w:pPr>
      <w:r w:rsidRPr="005D4A74">
        <w:rPr>
          <w:rFonts w:ascii="Arial" w:eastAsia="Times New Roman" w:hAnsi="Arial" w:cs="Arial"/>
          <w:b/>
          <w:i/>
          <w:sz w:val="24"/>
          <w:szCs w:val="24"/>
        </w:rPr>
        <w:t>Older children:</w:t>
      </w:r>
      <w:r w:rsidRPr="005D4A74">
        <w:rPr>
          <w:rFonts w:ascii="Arial" w:eastAsia="Times New Roman" w:hAnsi="Arial" w:cs="Arial"/>
          <w:b/>
          <w:sz w:val="24"/>
          <w:szCs w:val="24"/>
        </w:rPr>
        <w:t xml:space="preserve"> </w:t>
      </w:r>
      <w:r w:rsidRPr="005D4A74">
        <w:rPr>
          <w:rFonts w:ascii="Arial" w:eastAsia="Times New Roman" w:hAnsi="Arial" w:cs="Arial"/>
          <w:sz w:val="24"/>
          <w:szCs w:val="24"/>
        </w:rPr>
        <w:t>trouble keeping up with school, low self-esteem from recognizing they are different from their peers.</w:t>
      </w:r>
    </w:p>
    <w:p w:rsidR="005D4A74" w:rsidRDefault="00611A20" w:rsidP="005D4A74">
      <w:pPr>
        <w:pStyle w:val="ListParagraph"/>
        <w:numPr>
          <w:ilvl w:val="0"/>
          <w:numId w:val="10"/>
        </w:numPr>
        <w:spacing w:before="100" w:beforeAutospacing="1" w:after="100" w:afterAutospacing="1" w:line="240" w:lineRule="auto"/>
        <w:rPr>
          <w:rFonts w:ascii="Arial" w:eastAsia="Times New Roman" w:hAnsi="Arial" w:cs="Arial"/>
          <w:b/>
          <w:sz w:val="24"/>
          <w:szCs w:val="24"/>
        </w:rPr>
      </w:pPr>
      <w:r w:rsidRPr="005D4A74">
        <w:rPr>
          <w:rFonts w:ascii="Arial" w:eastAsia="Times New Roman" w:hAnsi="Arial" w:cs="Arial"/>
          <w:b/>
          <w:i/>
          <w:sz w:val="24"/>
          <w:szCs w:val="24"/>
        </w:rPr>
        <w:t>Teenagers:</w:t>
      </w:r>
      <w:r w:rsidRPr="005D4A74">
        <w:rPr>
          <w:rFonts w:ascii="Arial" w:eastAsia="Times New Roman" w:hAnsi="Arial" w:cs="Arial"/>
          <w:sz w:val="24"/>
          <w:szCs w:val="24"/>
        </w:rPr>
        <w:t xml:space="preserve"> poor impulse control, cannot distinguish between public and private behaviors, must be reminded of concepts on a daily basis.</w:t>
      </w:r>
    </w:p>
    <w:p w:rsidR="00636648" w:rsidRPr="005D4A74" w:rsidRDefault="00611A20" w:rsidP="005D4A74">
      <w:pPr>
        <w:pStyle w:val="ListParagraph"/>
        <w:numPr>
          <w:ilvl w:val="0"/>
          <w:numId w:val="10"/>
        </w:numPr>
        <w:spacing w:before="100" w:beforeAutospacing="1" w:after="100" w:afterAutospacing="1" w:line="240" w:lineRule="auto"/>
        <w:rPr>
          <w:rFonts w:ascii="Arial" w:eastAsia="Times New Roman" w:hAnsi="Arial" w:cs="Arial"/>
          <w:b/>
          <w:sz w:val="24"/>
          <w:szCs w:val="24"/>
        </w:rPr>
      </w:pPr>
      <w:r w:rsidRPr="005D4A74">
        <w:rPr>
          <w:rFonts w:ascii="Arial" w:eastAsia="Times New Roman" w:hAnsi="Arial" w:cs="Arial"/>
          <w:b/>
          <w:i/>
          <w:sz w:val="24"/>
          <w:szCs w:val="24"/>
        </w:rPr>
        <w:t>Adults:</w:t>
      </w:r>
      <w:r w:rsidRPr="005D4A74">
        <w:rPr>
          <w:rFonts w:ascii="Arial" w:eastAsia="Times New Roman" w:hAnsi="Arial" w:cs="Arial"/>
          <w:b/>
          <w:sz w:val="24"/>
          <w:szCs w:val="24"/>
        </w:rPr>
        <w:t xml:space="preserve"> </w:t>
      </w:r>
      <w:r w:rsidRPr="005D4A74">
        <w:rPr>
          <w:rFonts w:ascii="Arial" w:eastAsia="Times New Roman" w:hAnsi="Arial" w:cs="Arial"/>
          <w:sz w:val="24"/>
          <w:szCs w:val="24"/>
        </w:rPr>
        <w:t xml:space="preserve">need to deal with many daily obstacles, such as affordable and appropriate housing, transportation, employment and money handling. </w:t>
      </w:r>
      <w:hyperlink r:id="rId21" w:history="1">
        <w:r w:rsidR="00636648" w:rsidRPr="005D4A74">
          <w:rPr>
            <w:rStyle w:val="Hyperlink"/>
            <w:rFonts w:ascii="Arial" w:hAnsi="Arial" w:cs="Arial"/>
            <w:sz w:val="24"/>
            <w:szCs w:val="24"/>
          </w:rPr>
          <w:t>http://www.nofas.org/living/strategy.aspx</w:t>
        </w:r>
      </w:hyperlink>
      <w:r w:rsidR="00636648" w:rsidRPr="005D4A74">
        <w:rPr>
          <w:rFonts w:ascii="Arial" w:hAnsi="Arial" w:cs="Arial"/>
          <w:sz w:val="24"/>
          <w:szCs w:val="24"/>
        </w:rPr>
        <w:t xml:space="preserve"> </w:t>
      </w:r>
    </w:p>
    <w:p w:rsidR="00C75AF9" w:rsidRPr="005D4A74" w:rsidRDefault="00611A20">
      <w:pPr>
        <w:rPr>
          <w:rFonts w:ascii="Arial" w:hAnsi="Arial" w:cs="Arial"/>
          <w:b/>
          <w:sz w:val="24"/>
          <w:szCs w:val="24"/>
        </w:rPr>
      </w:pPr>
      <w:r w:rsidRPr="00636648">
        <w:rPr>
          <w:rFonts w:ascii="Arial" w:hAnsi="Arial" w:cs="Arial"/>
          <w:sz w:val="24"/>
          <w:szCs w:val="24"/>
        </w:rPr>
        <w:t xml:space="preserve"> </w:t>
      </w:r>
    </w:p>
    <w:p w:rsidR="00E24E5F" w:rsidRDefault="00E24E5F" w:rsidP="00636648">
      <w:pPr>
        <w:jc w:val="center"/>
        <w:rPr>
          <w:rFonts w:ascii="Arial" w:hAnsi="Arial" w:cs="Arial"/>
          <w:b/>
          <w:sz w:val="24"/>
          <w:szCs w:val="24"/>
        </w:rPr>
      </w:pPr>
      <w:r w:rsidRPr="00636648">
        <w:rPr>
          <w:rFonts w:ascii="Arial" w:hAnsi="Arial" w:cs="Arial"/>
          <w:b/>
          <w:sz w:val="24"/>
          <w:szCs w:val="24"/>
        </w:rPr>
        <w:lastRenderedPageBreak/>
        <w:t>References</w:t>
      </w:r>
    </w:p>
    <w:p w:rsidR="00636648" w:rsidRPr="00972568" w:rsidRDefault="00636648" w:rsidP="00636648">
      <w:pPr>
        <w:jc w:val="center"/>
        <w:rPr>
          <w:rFonts w:ascii="Arial" w:hAnsi="Arial" w:cs="Arial"/>
          <w:b/>
          <w:sz w:val="24"/>
          <w:szCs w:val="24"/>
        </w:rPr>
      </w:pPr>
    </w:p>
    <w:p w:rsidR="006120B1" w:rsidRPr="00972568" w:rsidRDefault="0014125C">
      <w:pPr>
        <w:rPr>
          <w:rFonts w:ascii="Arial" w:hAnsi="Arial" w:cs="Arial"/>
          <w:sz w:val="24"/>
          <w:szCs w:val="24"/>
        </w:rPr>
      </w:pPr>
      <w:hyperlink r:id="rId22" w:history="1">
        <w:r w:rsidRPr="00972568">
          <w:rPr>
            <w:rStyle w:val="Hyperlink"/>
            <w:rFonts w:ascii="Arial" w:hAnsi="Arial" w:cs="Arial"/>
            <w:b/>
            <w:sz w:val="24"/>
            <w:szCs w:val="24"/>
          </w:rPr>
          <w:t>http://www.drugs.com/alcohol.htm</w:t>
        </w:r>
        <w:r w:rsidRPr="00972568">
          <w:rPr>
            <w:rStyle w:val="Hyperlink"/>
            <w:rFonts w:ascii="Arial" w:hAnsi="Arial" w:cs="Arial"/>
            <w:sz w:val="24"/>
            <w:szCs w:val="24"/>
          </w:rPr>
          <w:t>l</w:t>
        </w:r>
      </w:hyperlink>
    </w:p>
    <w:p w:rsidR="0014125C" w:rsidRPr="00972568" w:rsidRDefault="0014125C">
      <w:pPr>
        <w:rPr>
          <w:rFonts w:ascii="Arial" w:hAnsi="Arial" w:cs="Arial"/>
          <w:b/>
          <w:sz w:val="24"/>
          <w:szCs w:val="24"/>
        </w:rPr>
      </w:pPr>
      <w:hyperlink r:id="rId23" w:history="1">
        <w:r w:rsidRPr="00972568">
          <w:rPr>
            <w:rStyle w:val="Hyperlink"/>
            <w:rFonts w:ascii="Arial" w:hAnsi="Arial" w:cs="Arial"/>
            <w:b/>
            <w:sz w:val="24"/>
            <w:szCs w:val="24"/>
          </w:rPr>
          <w:t>http://www.medicinenet.com/alcohol_abuse_and_alcoholism/article.htm</w:t>
        </w:r>
      </w:hyperlink>
    </w:p>
    <w:p w:rsidR="006B214A" w:rsidRDefault="006B214A" w:rsidP="006B214A">
      <w:pPr>
        <w:spacing w:before="41" w:after="41" w:line="240" w:lineRule="auto"/>
        <w:ind w:left="41" w:right="41"/>
        <w:rPr>
          <w:rFonts w:ascii="Arial" w:eastAsia="Times New Roman" w:hAnsi="Arial" w:cs="Arial"/>
          <w:b/>
          <w:sz w:val="24"/>
          <w:szCs w:val="24"/>
        </w:rPr>
      </w:pPr>
      <w:hyperlink r:id="rId24" w:history="1">
        <w:r w:rsidRPr="00972568">
          <w:rPr>
            <w:rStyle w:val="Hyperlink"/>
            <w:rFonts w:ascii="Arial" w:eastAsia="Times New Roman" w:hAnsi="Arial" w:cs="Arial"/>
            <w:b/>
            <w:sz w:val="24"/>
            <w:szCs w:val="24"/>
          </w:rPr>
          <w:t>http://pubs.niaaa.nih.gov/publications/Hangovers/beyondHangovers.htm</w:t>
        </w:r>
      </w:hyperlink>
      <w:r w:rsidRPr="00972568">
        <w:rPr>
          <w:rFonts w:ascii="Arial" w:eastAsia="Times New Roman" w:hAnsi="Arial" w:cs="Arial"/>
          <w:b/>
          <w:sz w:val="24"/>
          <w:szCs w:val="24"/>
        </w:rPr>
        <w:t xml:space="preserve"> </w:t>
      </w:r>
    </w:p>
    <w:p w:rsidR="007839AF" w:rsidRDefault="007839AF" w:rsidP="006B214A">
      <w:pPr>
        <w:spacing w:before="41" w:after="41" w:line="240" w:lineRule="auto"/>
        <w:ind w:left="41" w:right="41"/>
        <w:rPr>
          <w:rFonts w:ascii="Arial" w:eastAsia="Times New Roman" w:hAnsi="Arial" w:cs="Arial"/>
          <w:b/>
          <w:sz w:val="24"/>
          <w:szCs w:val="24"/>
        </w:rPr>
      </w:pPr>
    </w:p>
    <w:p w:rsidR="007839AF" w:rsidRPr="00972568" w:rsidRDefault="007839AF" w:rsidP="007839AF">
      <w:pPr>
        <w:rPr>
          <w:rFonts w:ascii="Arial" w:hAnsi="Arial" w:cs="Arial"/>
          <w:b/>
          <w:sz w:val="24"/>
          <w:szCs w:val="24"/>
        </w:rPr>
      </w:pPr>
      <w:hyperlink r:id="rId25" w:history="1">
        <w:r w:rsidRPr="00972568">
          <w:rPr>
            <w:rStyle w:val="Hyperlink"/>
            <w:rFonts w:ascii="Arial" w:hAnsi="Arial" w:cs="Arial"/>
            <w:b/>
            <w:sz w:val="24"/>
            <w:szCs w:val="24"/>
          </w:rPr>
          <w:t>http://www.nofas.org/living/strategy.aspx</w:t>
        </w:r>
      </w:hyperlink>
      <w:r w:rsidRPr="00972568">
        <w:rPr>
          <w:rFonts w:ascii="Arial" w:hAnsi="Arial" w:cs="Arial"/>
          <w:b/>
          <w:sz w:val="24"/>
          <w:szCs w:val="24"/>
        </w:rPr>
        <w:t xml:space="preserve"> </w:t>
      </w:r>
    </w:p>
    <w:p w:rsidR="00972568" w:rsidRDefault="00A53F88" w:rsidP="005D4A74">
      <w:pPr>
        <w:spacing w:before="41" w:after="41" w:line="240" w:lineRule="auto"/>
        <w:ind w:right="41"/>
        <w:rPr>
          <w:rFonts w:ascii="Arial" w:eastAsia="Times New Roman" w:hAnsi="Arial" w:cs="Arial"/>
          <w:b/>
        </w:rPr>
      </w:pPr>
      <w:r>
        <w:rPr>
          <w:rFonts w:ascii="Arial" w:eastAsia="Times New Roman" w:hAnsi="Arial" w:cs="Arial"/>
          <w:b/>
        </w:rPr>
        <w:fldChar w:fldCharType="begin"/>
      </w:r>
      <w:r>
        <w:rPr>
          <w:rFonts w:ascii="Arial" w:eastAsia="Times New Roman" w:hAnsi="Arial" w:cs="Arial"/>
          <w:b/>
        </w:rPr>
        <w:instrText xml:space="preserve"> HYPERLINK "</w:instrText>
      </w:r>
      <w:r w:rsidRPr="00A53F88">
        <w:rPr>
          <w:rFonts w:ascii="Arial" w:eastAsia="Times New Roman" w:hAnsi="Arial" w:cs="Arial"/>
          <w:b/>
        </w:rPr>
        <w:instrText>http://www.womensheart.org/content/heartdisease/alcohol_and_heart_disease.asp</w:instrText>
      </w:r>
      <w:r>
        <w:rPr>
          <w:rFonts w:ascii="Arial" w:eastAsia="Times New Roman" w:hAnsi="Arial" w:cs="Arial"/>
          <w:b/>
        </w:rPr>
        <w:instrText xml:space="preserve">" </w:instrText>
      </w:r>
      <w:r>
        <w:rPr>
          <w:rFonts w:ascii="Arial" w:eastAsia="Times New Roman" w:hAnsi="Arial" w:cs="Arial"/>
          <w:b/>
        </w:rPr>
        <w:fldChar w:fldCharType="separate"/>
      </w:r>
      <w:r w:rsidRPr="00E6649A">
        <w:rPr>
          <w:rStyle w:val="Hyperlink"/>
          <w:rFonts w:ascii="Arial" w:eastAsia="Times New Roman" w:hAnsi="Arial" w:cs="Arial"/>
          <w:b/>
        </w:rPr>
        <w:t>http://www.womensheart.org/content/heartdisease/alcohol_and_heart_disease.asp</w:t>
      </w:r>
      <w:r>
        <w:rPr>
          <w:rFonts w:ascii="Arial" w:eastAsia="Times New Roman" w:hAnsi="Arial" w:cs="Arial"/>
          <w:b/>
        </w:rPr>
        <w:fldChar w:fldCharType="end"/>
      </w:r>
      <w:r>
        <w:rPr>
          <w:rFonts w:ascii="Arial" w:eastAsia="Times New Roman" w:hAnsi="Arial" w:cs="Arial"/>
          <w:b/>
        </w:rPr>
        <w:t xml:space="preserve"> </w:t>
      </w:r>
    </w:p>
    <w:p w:rsidR="003D44B2" w:rsidRPr="00A53F88" w:rsidRDefault="003D44B2" w:rsidP="005D4A74">
      <w:pPr>
        <w:spacing w:before="41" w:after="41" w:line="240" w:lineRule="auto"/>
        <w:ind w:right="41"/>
        <w:rPr>
          <w:rFonts w:ascii="Arial" w:eastAsia="Times New Roman" w:hAnsi="Arial" w:cs="Arial"/>
          <w:b/>
        </w:rPr>
      </w:pPr>
    </w:p>
    <w:p w:rsidR="003D44B2" w:rsidRPr="003D44B2" w:rsidRDefault="003D44B2" w:rsidP="003D44B2">
      <w:pPr>
        <w:pStyle w:val="citation"/>
        <w:rPr>
          <w:rFonts w:ascii="Arial" w:hAnsi="Arial" w:cs="Arial"/>
          <w:sz w:val="24"/>
          <w:szCs w:val="24"/>
        </w:rPr>
      </w:pPr>
      <w:r w:rsidRPr="003D44B2">
        <w:rPr>
          <w:rFonts w:ascii="Arial" w:hAnsi="Arial" w:cs="Arial"/>
          <w:sz w:val="24"/>
          <w:szCs w:val="24"/>
        </w:rPr>
        <w:t>Mayo Clinic Staff</w:t>
      </w:r>
      <w:r>
        <w:rPr>
          <w:rFonts w:ascii="Arial" w:hAnsi="Arial" w:cs="Arial"/>
          <w:sz w:val="24"/>
          <w:szCs w:val="24"/>
        </w:rPr>
        <w:t>,</w:t>
      </w:r>
      <w:r w:rsidRPr="003D44B2">
        <w:rPr>
          <w:rFonts w:ascii="Arial" w:hAnsi="Arial" w:cs="Arial"/>
          <w:sz w:val="24"/>
          <w:szCs w:val="24"/>
        </w:rPr>
        <w:t xml:space="preserve"> (2009, May 22). Fetal alcohol syndrome. In </w:t>
      </w:r>
      <w:r w:rsidRPr="003D44B2">
        <w:rPr>
          <w:rFonts w:ascii="Arial" w:hAnsi="Arial" w:cs="Arial"/>
          <w:i/>
          <w:iCs/>
          <w:sz w:val="24"/>
          <w:szCs w:val="24"/>
        </w:rPr>
        <w:t>MayoClinic.com</w:t>
      </w:r>
      <w:r w:rsidRPr="003D44B2">
        <w:rPr>
          <w:rFonts w:ascii="Arial" w:hAnsi="Arial" w:cs="Arial"/>
          <w:sz w:val="24"/>
          <w:szCs w:val="24"/>
        </w:rPr>
        <w:t xml:space="preserve">. Retrieved April 2, 2011, from </w:t>
      </w:r>
      <w:hyperlink r:id="rId26" w:history="1">
        <w:r w:rsidRPr="00E6649A">
          <w:rPr>
            <w:rStyle w:val="Hyperlink"/>
            <w:rFonts w:ascii="Arial" w:hAnsi="Arial" w:cs="Arial"/>
            <w:sz w:val="24"/>
            <w:szCs w:val="24"/>
          </w:rPr>
          <w:t>http://mayoclinic.com/health/fetal-alcohol-syndrome/DS00184</w:t>
        </w:r>
      </w:hyperlink>
      <w:r>
        <w:rPr>
          <w:rFonts w:ascii="Arial" w:hAnsi="Arial" w:cs="Arial"/>
          <w:sz w:val="24"/>
          <w:szCs w:val="24"/>
        </w:rPr>
        <w:t xml:space="preserve"> </w:t>
      </w:r>
    </w:p>
    <w:p w:rsidR="006B214A" w:rsidRDefault="006B214A">
      <w:pPr>
        <w:rPr>
          <w:rFonts w:ascii="Times New Roman" w:hAnsi="Times New Roman" w:cs="Times New Roman"/>
          <w:b/>
          <w:sz w:val="24"/>
          <w:szCs w:val="24"/>
        </w:rPr>
      </w:pPr>
    </w:p>
    <w:p w:rsidR="003D44B2" w:rsidRDefault="000A6491" w:rsidP="005D4A74">
      <w:pPr>
        <w:pStyle w:val="citation"/>
        <w:rPr>
          <w:rFonts w:ascii="Arial" w:hAnsi="Arial" w:cs="Arial"/>
          <w:sz w:val="24"/>
          <w:szCs w:val="24"/>
        </w:rPr>
      </w:pPr>
      <w:proofErr w:type="spellStart"/>
      <w:r w:rsidRPr="000A6491">
        <w:rPr>
          <w:rFonts w:ascii="Arial" w:hAnsi="Arial" w:cs="Arial"/>
          <w:sz w:val="24"/>
          <w:szCs w:val="24"/>
        </w:rPr>
        <w:t>Walding</w:t>
      </w:r>
      <w:proofErr w:type="spellEnd"/>
      <w:r w:rsidRPr="000A6491">
        <w:rPr>
          <w:rFonts w:ascii="Arial" w:hAnsi="Arial" w:cs="Arial"/>
          <w:sz w:val="24"/>
          <w:szCs w:val="24"/>
        </w:rPr>
        <w:t xml:space="preserve">, A. (2010, September 11). Disease concept of </w:t>
      </w:r>
      <w:proofErr w:type="gramStart"/>
      <w:r w:rsidRPr="000A6491">
        <w:rPr>
          <w:rFonts w:ascii="Arial" w:hAnsi="Arial" w:cs="Arial"/>
          <w:sz w:val="24"/>
          <w:szCs w:val="24"/>
        </w:rPr>
        <w:t>alcoholism .</w:t>
      </w:r>
      <w:proofErr w:type="gramEnd"/>
      <w:r w:rsidRPr="000A6491">
        <w:rPr>
          <w:rFonts w:ascii="Arial" w:hAnsi="Arial" w:cs="Arial"/>
          <w:sz w:val="24"/>
          <w:szCs w:val="24"/>
        </w:rPr>
        <w:t xml:space="preserve"> </w:t>
      </w:r>
      <w:proofErr w:type="gramStart"/>
      <w:r w:rsidRPr="000A6491">
        <w:rPr>
          <w:rFonts w:ascii="Arial" w:hAnsi="Arial" w:cs="Arial"/>
          <w:sz w:val="24"/>
          <w:szCs w:val="24"/>
        </w:rPr>
        <w:t xml:space="preserve">In </w:t>
      </w:r>
      <w:r w:rsidRPr="000A6491">
        <w:rPr>
          <w:rFonts w:ascii="Arial" w:hAnsi="Arial" w:cs="Arial"/>
          <w:i/>
          <w:iCs/>
          <w:sz w:val="24"/>
          <w:szCs w:val="24"/>
        </w:rPr>
        <w:t>LIVESTRONG.COM</w:t>
      </w:r>
      <w:r w:rsidRPr="000A6491">
        <w:rPr>
          <w:rFonts w:ascii="Arial" w:hAnsi="Arial" w:cs="Arial"/>
          <w:sz w:val="24"/>
          <w:szCs w:val="24"/>
        </w:rPr>
        <w:t>.</w:t>
      </w:r>
      <w:proofErr w:type="gramEnd"/>
      <w:r w:rsidRPr="000A6491">
        <w:rPr>
          <w:rFonts w:ascii="Arial" w:hAnsi="Arial" w:cs="Arial"/>
          <w:sz w:val="24"/>
          <w:szCs w:val="24"/>
        </w:rPr>
        <w:t xml:space="preserve"> Retrieved April 2, 2011, from </w:t>
      </w:r>
    </w:p>
    <w:p w:rsidR="000A6491" w:rsidRDefault="003D44B2" w:rsidP="003D44B2">
      <w:pPr>
        <w:pStyle w:val="citation"/>
        <w:rPr>
          <w:rFonts w:ascii="Arial" w:hAnsi="Arial" w:cs="Arial"/>
          <w:b/>
          <w:color w:val="000000"/>
          <w:sz w:val="24"/>
          <w:szCs w:val="24"/>
        </w:rPr>
      </w:pPr>
      <w:r>
        <w:rPr>
          <w:rFonts w:ascii="Arial" w:hAnsi="Arial" w:cs="Arial"/>
          <w:sz w:val="24"/>
          <w:szCs w:val="24"/>
        </w:rPr>
        <w:t xml:space="preserve">        </w:t>
      </w:r>
      <w:r w:rsidRPr="003D44B2">
        <w:rPr>
          <w:rFonts w:ascii="Arial" w:hAnsi="Arial" w:cs="Arial"/>
          <w:sz w:val="24"/>
          <w:szCs w:val="24"/>
        </w:rPr>
        <w:t>http://www.livestrong.com/article/240394-disease-concept-of-alcoholism/#ixzz1IWoJAdt2</w:t>
      </w:r>
      <w:r>
        <w:rPr>
          <w:rFonts w:ascii="Arial" w:hAnsi="Arial" w:cs="Arial"/>
          <w:b/>
          <w:color w:val="000000"/>
          <w:sz w:val="24"/>
          <w:szCs w:val="24"/>
        </w:rPr>
        <w:t xml:space="preserve"> </w:t>
      </w:r>
    </w:p>
    <w:p w:rsidR="003D44B2" w:rsidRPr="00972568" w:rsidRDefault="003D44B2" w:rsidP="000A6491">
      <w:pPr>
        <w:spacing w:before="41" w:after="41" w:line="240" w:lineRule="auto"/>
        <w:ind w:left="41" w:right="41"/>
        <w:rPr>
          <w:rFonts w:ascii="Times New Roman" w:eastAsia="Times New Roman" w:hAnsi="Times New Roman" w:cs="Times New Roman"/>
          <w:b/>
          <w:sz w:val="24"/>
          <w:szCs w:val="24"/>
        </w:rPr>
      </w:pPr>
    </w:p>
    <w:p w:rsidR="003D44B2" w:rsidRDefault="003D44B2" w:rsidP="003D44B2">
      <w:pPr>
        <w:pStyle w:val="citation"/>
        <w:rPr>
          <w:rFonts w:ascii="Arial" w:hAnsi="Arial" w:cs="Arial"/>
          <w:sz w:val="24"/>
          <w:szCs w:val="24"/>
        </w:rPr>
      </w:pPr>
      <w:r w:rsidRPr="003D44B2">
        <w:rPr>
          <w:rFonts w:ascii="Arial" w:hAnsi="Arial" w:cs="Arial"/>
          <w:sz w:val="24"/>
          <w:szCs w:val="24"/>
        </w:rPr>
        <w:t xml:space="preserve">Wasted in Wisconsin: How the states stack up on drinking. (2008, October 19). </w:t>
      </w:r>
      <w:r w:rsidRPr="003D44B2">
        <w:rPr>
          <w:rFonts w:ascii="Arial" w:hAnsi="Arial" w:cs="Arial"/>
          <w:i/>
          <w:iCs/>
          <w:sz w:val="24"/>
          <w:szCs w:val="24"/>
        </w:rPr>
        <w:t>Milwaukee Journal Sentinel</w:t>
      </w:r>
      <w:r w:rsidRPr="003D44B2">
        <w:rPr>
          <w:rFonts w:ascii="Arial" w:hAnsi="Arial" w:cs="Arial"/>
          <w:sz w:val="24"/>
          <w:szCs w:val="24"/>
        </w:rPr>
        <w:t xml:space="preserve">. Retrieved April 2, 2011, from </w:t>
      </w:r>
      <w:hyperlink r:id="rId27" w:history="1">
        <w:r w:rsidRPr="00E6649A">
          <w:rPr>
            <w:rStyle w:val="Hyperlink"/>
            <w:rFonts w:ascii="Arial" w:hAnsi="Arial" w:cs="Arial"/>
            <w:sz w:val="24"/>
            <w:szCs w:val="24"/>
          </w:rPr>
          <w:t>http://www.jsonline.com/news/30565984.html</w:t>
        </w:r>
      </w:hyperlink>
    </w:p>
    <w:p w:rsidR="003D44B2" w:rsidRPr="003D44B2" w:rsidRDefault="003D44B2" w:rsidP="003D44B2">
      <w:pPr>
        <w:pStyle w:val="citation"/>
        <w:rPr>
          <w:rFonts w:ascii="Arial" w:hAnsi="Arial" w:cs="Arial"/>
          <w:sz w:val="24"/>
          <w:szCs w:val="24"/>
        </w:rPr>
      </w:pPr>
      <w:r w:rsidRPr="003D44B2">
        <w:rPr>
          <w:rFonts w:ascii="Arial" w:hAnsi="Arial" w:cs="Arial"/>
          <w:sz w:val="24"/>
          <w:szCs w:val="24"/>
        </w:rPr>
        <w:t xml:space="preserve"> </w:t>
      </w:r>
      <w:r>
        <w:rPr>
          <w:rFonts w:ascii="Arial" w:hAnsi="Arial" w:cs="Arial"/>
          <w:sz w:val="24"/>
          <w:szCs w:val="24"/>
        </w:rPr>
        <w:t xml:space="preserve">  </w:t>
      </w:r>
    </w:p>
    <w:p w:rsidR="000A6491" w:rsidRPr="000A6491" w:rsidRDefault="000A6491" w:rsidP="000A6491">
      <w:pPr>
        <w:pStyle w:val="citation"/>
        <w:rPr>
          <w:rFonts w:ascii="Arial" w:hAnsi="Arial" w:cs="Arial"/>
          <w:sz w:val="24"/>
          <w:szCs w:val="24"/>
        </w:rPr>
      </w:pPr>
    </w:p>
    <w:p w:rsidR="00972568" w:rsidRDefault="004810B2">
      <w:pPr>
        <w:rPr>
          <w:rFonts w:ascii="Arial" w:hAnsi="Arial" w:cs="Arial"/>
          <w:b/>
        </w:rPr>
      </w:pPr>
      <w:hyperlink r:id="rId28" w:history="1">
        <w:r w:rsidRPr="00E6649A">
          <w:rPr>
            <w:rStyle w:val="Hyperlink"/>
            <w:rFonts w:ascii="Arial" w:hAnsi="Arial" w:cs="Arial"/>
            <w:b/>
          </w:rPr>
          <w:t>http://pubs.niaaa.nih.gov/publications/Hangovers/beyondHangovers.htm#chapter01</w:t>
        </w:r>
      </w:hyperlink>
      <w:r>
        <w:rPr>
          <w:rFonts w:ascii="Arial" w:hAnsi="Arial" w:cs="Arial"/>
          <w:b/>
        </w:rPr>
        <w:t xml:space="preserve"> </w:t>
      </w:r>
    </w:p>
    <w:p w:rsidR="003D44B2" w:rsidRPr="004810B2" w:rsidRDefault="003D44B2">
      <w:pPr>
        <w:rPr>
          <w:rFonts w:ascii="Arial" w:hAnsi="Arial" w:cs="Arial"/>
          <w:b/>
        </w:rPr>
      </w:pPr>
    </w:p>
    <w:sectPr w:rsidR="003D44B2" w:rsidRPr="004810B2" w:rsidSect="00157324">
      <w:headerReference w:type="default" r:id="rId29"/>
      <w:footerReference w:type="default" r:id="rId3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020" w:rsidRDefault="00F74020" w:rsidP="00766CFB">
      <w:pPr>
        <w:spacing w:after="0" w:line="240" w:lineRule="auto"/>
      </w:pPr>
      <w:r>
        <w:separator/>
      </w:r>
    </w:p>
  </w:endnote>
  <w:endnote w:type="continuationSeparator" w:id="0">
    <w:p w:rsidR="00F74020" w:rsidRDefault="00F74020" w:rsidP="00766C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840347"/>
      <w:docPartObj>
        <w:docPartGallery w:val="Page Numbers (Bottom of Page)"/>
        <w:docPartUnique/>
      </w:docPartObj>
    </w:sdtPr>
    <w:sdtContent>
      <w:p w:rsidR="00ED5D61" w:rsidRDefault="00ED5D61">
        <w:pPr>
          <w:pStyle w:val="Footer"/>
          <w:jc w:val="right"/>
        </w:pPr>
        <w:fldSimple w:instr=" PAGE   \* MERGEFORMAT ">
          <w:r w:rsidR="007839AF">
            <w:rPr>
              <w:noProof/>
            </w:rPr>
            <w:t>1</w:t>
          </w:r>
        </w:fldSimple>
      </w:p>
    </w:sdtContent>
  </w:sdt>
  <w:p w:rsidR="00ED5D61" w:rsidRDefault="00ED5D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020" w:rsidRDefault="00F74020" w:rsidP="00766CFB">
      <w:pPr>
        <w:spacing w:after="0" w:line="240" w:lineRule="auto"/>
      </w:pPr>
      <w:r>
        <w:separator/>
      </w:r>
    </w:p>
  </w:footnote>
  <w:footnote w:type="continuationSeparator" w:id="0">
    <w:p w:rsidR="00F74020" w:rsidRDefault="00F74020" w:rsidP="00766C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D61" w:rsidRDefault="00ED5D61">
    <w:pPr>
      <w:pStyle w:val="Header"/>
    </w:pPr>
    <w:r>
      <w:t>Alcohol</w:t>
    </w:r>
    <w:r>
      <w:ptab w:relativeTo="margin" w:alignment="center" w:leader="none"/>
    </w:r>
    <w:r>
      <w:ptab w:relativeTo="margin" w:alignment="right" w:leader="none"/>
    </w:r>
    <w:r>
      <w:t>B. Albrecht-Wiki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93BB8"/>
    <w:multiLevelType w:val="hybridMultilevel"/>
    <w:tmpl w:val="A2787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752459"/>
    <w:multiLevelType w:val="multilevel"/>
    <w:tmpl w:val="3E98D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D5291B"/>
    <w:multiLevelType w:val="hybridMultilevel"/>
    <w:tmpl w:val="299A3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7B6B92"/>
    <w:multiLevelType w:val="multilevel"/>
    <w:tmpl w:val="FCEED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964F03"/>
    <w:multiLevelType w:val="multilevel"/>
    <w:tmpl w:val="C46AB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1F7240"/>
    <w:multiLevelType w:val="hybridMultilevel"/>
    <w:tmpl w:val="8C7CF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737F06"/>
    <w:multiLevelType w:val="hybridMultilevel"/>
    <w:tmpl w:val="9D94A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AE48C9"/>
    <w:multiLevelType w:val="hybridMultilevel"/>
    <w:tmpl w:val="043E0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552CEA"/>
    <w:multiLevelType w:val="multilevel"/>
    <w:tmpl w:val="70946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E4334B"/>
    <w:multiLevelType w:val="hybridMultilevel"/>
    <w:tmpl w:val="04AEF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7"/>
  </w:num>
  <w:num w:numId="6">
    <w:abstractNumId w:val="5"/>
  </w:num>
  <w:num w:numId="7">
    <w:abstractNumId w:val="0"/>
  </w:num>
  <w:num w:numId="8">
    <w:abstractNumId w:val="2"/>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E24E5F"/>
    <w:rsid w:val="000A6491"/>
    <w:rsid w:val="0014125C"/>
    <w:rsid w:val="00157324"/>
    <w:rsid w:val="003647D4"/>
    <w:rsid w:val="003D44B2"/>
    <w:rsid w:val="00461919"/>
    <w:rsid w:val="004810B2"/>
    <w:rsid w:val="005D4A74"/>
    <w:rsid w:val="00611A20"/>
    <w:rsid w:val="006120B1"/>
    <w:rsid w:val="006227B2"/>
    <w:rsid w:val="00636648"/>
    <w:rsid w:val="006632FE"/>
    <w:rsid w:val="006B214A"/>
    <w:rsid w:val="00705BFB"/>
    <w:rsid w:val="00766CFB"/>
    <w:rsid w:val="007839AF"/>
    <w:rsid w:val="00892DBD"/>
    <w:rsid w:val="00972568"/>
    <w:rsid w:val="00993A0A"/>
    <w:rsid w:val="009C57D8"/>
    <w:rsid w:val="00A53F88"/>
    <w:rsid w:val="00AE6180"/>
    <w:rsid w:val="00AE7D9B"/>
    <w:rsid w:val="00C0246A"/>
    <w:rsid w:val="00C71B93"/>
    <w:rsid w:val="00C71D2D"/>
    <w:rsid w:val="00C75AF9"/>
    <w:rsid w:val="00D03B1E"/>
    <w:rsid w:val="00DA0A7E"/>
    <w:rsid w:val="00DE3AAB"/>
    <w:rsid w:val="00E22E47"/>
    <w:rsid w:val="00E24E5F"/>
    <w:rsid w:val="00EA26CD"/>
    <w:rsid w:val="00EC3075"/>
    <w:rsid w:val="00ED5D61"/>
    <w:rsid w:val="00EF298A"/>
    <w:rsid w:val="00F014D9"/>
    <w:rsid w:val="00F740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324"/>
  </w:style>
  <w:style w:type="paragraph" w:styleId="Heading3">
    <w:name w:val="heading 3"/>
    <w:basedOn w:val="Normal"/>
    <w:link w:val="Heading3Char"/>
    <w:uiPriority w:val="9"/>
    <w:qFormat/>
    <w:rsid w:val="00461919"/>
    <w:pPr>
      <w:spacing w:before="100" w:beforeAutospacing="1" w:after="100" w:afterAutospacing="1" w:line="240" w:lineRule="auto"/>
      <w:outlineLvl w:val="2"/>
    </w:pPr>
    <w:rPr>
      <w:rFonts w:ascii="Times New Roman" w:eastAsia="Times New Roman" w:hAnsi="Times New Roman" w:cs="Times New Roman"/>
      <w:b/>
      <w:bCs/>
      <w:sz w:val="29"/>
      <w:szCs w:val="29"/>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66C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66CFB"/>
  </w:style>
  <w:style w:type="paragraph" w:styleId="Footer">
    <w:name w:val="footer"/>
    <w:basedOn w:val="Normal"/>
    <w:link w:val="FooterChar"/>
    <w:uiPriority w:val="99"/>
    <w:unhideWhenUsed/>
    <w:rsid w:val="00766C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CFB"/>
  </w:style>
  <w:style w:type="paragraph" w:styleId="BalloonText">
    <w:name w:val="Balloon Text"/>
    <w:basedOn w:val="Normal"/>
    <w:link w:val="BalloonTextChar"/>
    <w:uiPriority w:val="99"/>
    <w:semiHidden/>
    <w:unhideWhenUsed/>
    <w:rsid w:val="00766C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6CFB"/>
    <w:rPr>
      <w:rFonts w:ascii="Tahoma" w:hAnsi="Tahoma" w:cs="Tahoma"/>
      <w:sz w:val="16"/>
      <w:szCs w:val="16"/>
    </w:rPr>
  </w:style>
  <w:style w:type="paragraph" w:styleId="NormalWeb">
    <w:name w:val="Normal (Web)"/>
    <w:basedOn w:val="Normal"/>
    <w:uiPriority w:val="99"/>
    <w:semiHidden/>
    <w:unhideWhenUsed/>
    <w:rsid w:val="00EC30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461919"/>
    <w:rPr>
      <w:rFonts w:ascii="Times New Roman" w:eastAsia="Times New Roman" w:hAnsi="Times New Roman" w:cs="Times New Roman"/>
      <w:b/>
      <w:bCs/>
      <w:sz w:val="29"/>
      <w:szCs w:val="29"/>
    </w:rPr>
  </w:style>
  <w:style w:type="character" w:styleId="Hyperlink">
    <w:name w:val="Hyperlink"/>
    <w:basedOn w:val="DefaultParagraphFont"/>
    <w:uiPriority w:val="99"/>
    <w:unhideWhenUsed/>
    <w:rsid w:val="00461919"/>
    <w:rPr>
      <w:color w:val="0033CC"/>
      <w:u w:val="single"/>
    </w:rPr>
  </w:style>
  <w:style w:type="character" w:styleId="FollowedHyperlink">
    <w:name w:val="FollowedHyperlink"/>
    <w:basedOn w:val="DefaultParagraphFont"/>
    <w:uiPriority w:val="99"/>
    <w:semiHidden/>
    <w:unhideWhenUsed/>
    <w:rsid w:val="00972568"/>
    <w:rPr>
      <w:color w:val="800080" w:themeColor="followedHyperlink"/>
      <w:u w:val="single"/>
    </w:rPr>
  </w:style>
  <w:style w:type="paragraph" w:customStyle="1" w:styleId="citation">
    <w:name w:val="citation"/>
    <w:basedOn w:val="Normal"/>
    <w:rsid w:val="000A6491"/>
    <w:pPr>
      <w:spacing w:after="0" w:line="480" w:lineRule="atLeast"/>
      <w:ind w:left="475" w:hanging="408"/>
    </w:pPr>
    <w:rPr>
      <w:rFonts w:ascii="Times New Roman" w:eastAsia="Times New Roman" w:hAnsi="Times New Roman" w:cs="Times New Roman"/>
      <w:sz w:val="16"/>
      <w:szCs w:val="16"/>
    </w:rPr>
  </w:style>
  <w:style w:type="character" w:styleId="Strong">
    <w:name w:val="Strong"/>
    <w:basedOn w:val="DefaultParagraphFont"/>
    <w:uiPriority w:val="22"/>
    <w:qFormat/>
    <w:rsid w:val="00E22E47"/>
    <w:rPr>
      <w:b/>
      <w:bCs/>
    </w:rPr>
  </w:style>
  <w:style w:type="paragraph" w:styleId="ListParagraph">
    <w:name w:val="List Paragraph"/>
    <w:basedOn w:val="Normal"/>
    <w:uiPriority w:val="34"/>
    <w:qFormat/>
    <w:rsid w:val="00DE3AAB"/>
    <w:pPr>
      <w:ind w:left="720"/>
      <w:contextualSpacing/>
    </w:pPr>
  </w:style>
  <w:style w:type="character" w:customStyle="1" w:styleId="timestamp2">
    <w:name w:val="timestamp2"/>
    <w:basedOn w:val="DefaultParagraphFont"/>
    <w:rsid w:val="00AE7D9B"/>
    <w:rPr>
      <w:color w:val="90301F"/>
    </w:rPr>
  </w:style>
</w:styles>
</file>

<file path=word/webSettings.xml><?xml version="1.0" encoding="utf-8"?>
<w:webSettings xmlns:r="http://schemas.openxmlformats.org/officeDocument/2006/relationships" xmlns:w="http://schemas.openxmlformats.org/wordprocessingml/2006/main">
  <w:divs>
    <w:div w:id="80418852">
      <w:bodyDiv w:val="1"/>
      <w:marLeft w:val="0"/>
      <w:marRight w:val="0"/>
      <w:marTop w:val="0"/>
      <w:marBottom w:val="0"/>
      <w:divBdr>
        <w:top w:val="none" w:sz="0" w:space="0" w:color="auto"/>
        <w:left w:val="none" w:sz="0" w:space="0" w:color="auto"/>
        <w:bottom w:val="none" w:sz="0" w:space="0" w:color="auto"/>
        <w:right w:val="none" w:sz="0" w:space="0" w:color="auto"/>
      </w:divBdr>
      <w:divsChild>
        <w:div w:id="153684079">
          <w:marLeft w:val="12"/>
          <w:marRight w:val="30"/>
          <w:marTop w:val="0"/>
          <w:marBottom w:val="0"/>
          <w:divBdr>
            <w:top w:val="none" w:sz="0" w:space="0" w:color="auto"/>
            <w:left w:val="none" w:sz="0" w:space="0" w:color="auto"/>
            <w:bottom w:val="none" w:sz="0" w:space="0" w:color="auto"/>
            <w:right w:val="none" w:sz="0" w:space="0" w:color="auto"/>
          </w:divBdr>
        </w:div>
      </w:divsChild>
    </w:div>
    <w:div w:id="156962465">
      <w:bodyDiv w:val="1"/>
      <w:marLeft w:val="0"/>
      <w:marRight w:val="0"/>
      <w:marTop w:val="0"/>
      <w:marBottom w:val="0"/>
      <w:divBdr>
        <w:top w:val="none" w:sz="0" w:space="0" w:color="auto"/>
        <w:left w:val="none" w:sz="0" w:space="0" w:color="auto"/>
        <w:bottom w:val="none" w:sz="0" w:space="0" w:color="auto"/>
        <w:right w:val="none" w:sz="0" w:space="0" w:color="auto"/>
      </w:divBdr>
      <w:divsChild>
        <w:div w:id="1643733533">
          <w:marLeft w:val="0"/>
          <w:marRight w:val="0"/>
          <w:marTop w:val="0"/>
          <w:marBottom w:val="0"/>
          <w:divBdr>
            <w:top w:val="none" w:sz="0" w:space="0" w:color="auto"/>
            <w:left w:val="none" w:sz="0" w:space="0" w:color="auto"/>
            <w:bottom w:val="none" w:sz="0" w:space="0" w:color="auto"/>
            <w:right w:val="none" w:sz="0" w:space="0" w:color="auto"/>
          </w:divBdr>
          <w:divsChild>
            <w:div w:id="169595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184793">
      <w:bodyDiv w:val="1"/>
      <w:marLeft w:val="0"/>
      <w:marRight w:val="0"/>
      <w:marTop w:val="0"/>
      <w:marBottom w:val="0"/>
      <w:divBdr>
        <w:top w:val="none" w:sz="0" w:space="0" w:color="auto"/>
        <w:left w:val="none" w:sz="0" w:space="0" w:color="auto"/>
        <w:bottom w:val="none" w:sz="0" w:space="0" w:color="auto"/>
        <w:right w:val="none" w:sz="0" w:space="0" w:color="auto"/>
      </w:divBdr>
      <w:divsChild>
        <w:div w:id="1528979047">
          <w:marLeft w:val="12"/>
          <w:marRight w:val="30"/>
          <w:marTop w:val="0"/>
          <w:marBottom w:val="0"/>
          <w:divBdr>
            <w:top w:val="none" w:sz="0" w:space="0" w:color="auto"/>
            <w:left w:val="none" w:sz="0" w:space="0" w:color="auto"/>
            <w:bottom w:val="none" w:sz="0" w:space="0" w:color="auto"/>
            <w:right w:val="none" w:sz="0" w:space="0" w:color="auto"/>
          </w:divBdr>
        </w:div>
      </w:divsChild>
    </w:div>
    <w:div w:id="1384210796">
      <w:bodyDiv w:val="1"/>
      <w:marLeft w:val="0"/>
      <w:marRight w:val="0"/>
      <w:marTop w:val="0"/>
      <w:marBottom w:val="0"/>
      <w:divBdr>
        <w:top w:val="none" w:sz="0" w:space="0" w:color="auto"/>
        <w:left w:val="none" w:sz="0" w:space="0" w:color="auto"/>
        <w:bottom w:val="none" w:sz="0" w:space="0" w:color="auto"/>
        <w:right w:val="none" w:sz="0" w:space="0" w:color="auto"/>
      </w:divBdr>
      <w:divsChild>
        <w:div w:id="975141815">
          <w:marLeft w:val="0"/>
          <w:marRight w:val="0"/>
          <w:marTop w:val="100"/>
          <w:marBottom w:val="100"/>
          <w:divBdr>
            <w:top w:val="none" w:sz="0" w:space="0" w:color="auto"/>
            <w:left w:val="none" w:sz="0" w:space="0" w:color="auto"/>
            <w:bottom w:val="none" w:sz="0" w:space="0" w:color="auto"/>
            <w:right w:val="none" w:sz="0" w:space="0" w:color="auto"/>
          </w:divBdr>
          <w:divsChild>
            <w:div w:id="847211919">
              <w:marLeft w:val="204"/>
              <w:marRight w:val="136"/>
              <w:marTop w:val="0"/>
              <w:marBottom w:val="0"/>
              <w:divBdr>
                <w:top w:val="none" w:sz="0" w:space="0" w:color="auto"/>
                <w:left w:val="none" w:sz="0" w:space="0" w:color="auto"/>
                <w:bottom w:val="none" w:sz="0" w:space="0" w:color="auto"/>
                <w:right w:val="none" w:sz="0" w:space="0" w:color="auto"/>
              </w:divBdr>
              <w:divsChild>
                <w:div w:id="523322414">
                  <w:marLeft w:val="0"/>
                  <w:marRight w:val="0"/>
                  <w:marTop w:val="0"/>
                  <w:marBottom w:val="0"/>
                  <w:divBdr>
                    <w:top w:val="none" w:sz="0" w:space="0" w:color="auto"/>
                    <w:left w:val="none" w:sz="0" w:space="0" w:color="auto"/>
                    <w:bottom w:val="none" w:sz="0" w:space="0" w:color="auto"/>
                    <w:right w:val="none" w:sz="0" w:space="0" w:color="auto"/>
                  </w:divBdr>
                  <w:divsChild>
                    <w:div w:id="167591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373897">
      <w:bodyDiv w:val="1"/>
      <w:marLeft w:val="0"/>
      <w:marRight w:val="0"/>
      <w:marTop w:val="0"/>
      <w:marBottom w:val="0"/>
      <w:divBdr>
        <w:top w:val="none" w:sz="0" w:space="0" w:color="auto"/>
        <w:left w:val="none" w:sz="0" w:space="0" w:color="auto"/>
        <w:bottom w:val="none" w:sz="0" w:space="0" w:color="auto"/>
        <w:right w:val="none" w:sz="0" w:space="0" w:color="auto"/>
      </w:divBdr>
      <w:divsChild>
        <w:div w:id="1176766597">
          <w:marLeft w:val="0"/>
          <w:marRight w:val="0"/>
          <w:marTop w:val="0"/>
          <w:marBottom w:val="0"/>
          <w:divBdr>
            <w:top w:val="none" w:sz="0" w:space="0" w:color="auto"/>
            <w:left w:val="none" w:sz="0" w:space="0" w:color="auto"/>
            <w:bottom w:val="none" w:sz="0" w:space="0" w:color="auto"/>
            <w:right w:val="none" w:sz="0" w:space="0" w:color="auto"/>
          </w:divBdr>
          <w:divsChild>
            <w:div w:id="606231190">
              <w:marLeft w:val="0"/>
              <w:marRight w:val="0"/>
              <w:marTop w:val="0"/>
              <w:marBottom w:val="0"/>
              <w:divBdr>
                <w:top w:val="none" w:sz="0" w:space="0" w:color="auto"/>
                <w:left w:val="none" w:sz="0" w:space="0" w:color="auto"/>
                <w:bottom w:val="none" w:sz="0" w:space="0" w:color="auto"/>
                <w:right w:val="none" w:sz="0" w:space="0" w:color="auto"/>
              </w:divBdr>
              <w:divsChild>
                <w:div w:id="2000694773">
                  <w:marLeft w:val="0"/>
                  <w:marRight w:val="0"/>
                  <w:marTop w:val="0"/>
                  <w:marBottom w:val="0"/>
                  <w:divBdr>
                    <w:top w:val="none" w:sz="0" w:space="0" w:color="auto"/>
                    <w:left w:val="none" w:sz="0" w:space="0" w:color="auto"/>
                    <w:bottom w:val="none" w:sz="0" w:space="0" w:color="auto"/>
                    <w:right w:val="none" w:sz="0" w:space="0" w:color="auto"/>
                  </w:divBdr>
                  <w:divsChild>
                    <w:div w:id="151900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436539">
      <w:bodyDiv w:val="1"/>
      <w:marLeft w:val="0"/>
      <w:marRight w:val="0"/>
      <w:marTop w:val="0"/>
      <w:marBottom w:val="0"/>
      <w:divBdr>
        <w:top w:val="none" w:sz="0" w:space="0" w:color="auto"/>
        <w:left w:val="none" w:sz="0" w:space="0" w:color="auto"/>
        <w:bottom w:val="none" w:sz="0" w:space="0" w:color="auto"/>
        <w:right w:val="none" w:sz="0" w:space="0" w:color="auto"/>
      </w:divBdr>
      <w:divsChild>
        <w:div w:id="584996236">
          <w:marLeft w:val="0"/>
          <w:marRight w:val="0"/>
          <w:marTop w:val="0"/>
          <w:marBottom w:val="0"/>
          <w:divBdr>
            <w:top w:val="none" w:sz="0" w:space="0" w:color="auto"/>
            <w:left w:val="none" w:sz="0" w:space="0" w:color="auto"/>
            <w:bottom w:val="none" w:sz="0" w:space="0" w:color="auto"/>
            <w:right w:val="none" w:sz="0" w:space="0" w:color="auto"/>
          </w:divBdr>
          <w:divsChild>
            <w:div w:id="1163547324">
              <w:marLeft w:val="0"/>
              <w:marRight w:val="0"/>
              <w:marTop w:val="0"/>
              <w:marBottom w:val="0"/>
              <w:divBdr>
                <w:top w:val="none" w:sz="0" w:space="0" w:color="auto"/>
                <w:left w:val="none" w:sz="0" w:space="0" w:color="auto"/>
                <w:bottom w:val="none" w:sz="0" w:space="0" w:color="auto"/>
                <w:right w:val="none" w:sz="0" w:space="0" w:color="auto"/>
              </w:divBdr>
              <w:divsChild>
                <w:div w:id="997348923">
                  <w:marLeft w:val="0"/>
                  <w:marRight w:val="0"/>
                  <w:marTop w:val="0"/>
                  <w:marBottom w:val="0"/>
                  <w:divBdr>
                    <w:top w:val="none" w:sz="0" w:space="0" w:color="auto"/>
                    <w:left w:val="none" w:sz="0" w:space="0" w:color="auto"/>
                    <w:bottom w:val="none" w:sz="0" w:space="0" w:color="auto"/>
                    <w:right w:val="none" w:sz="0" w:space="0" w:color="auto"/>
                  </w:divBdr>
                  <w:divsChild>
                    <w:div w:id="175435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sonline.com/news/30565984.html" TargetMode="External"/><Relationship Id="rId13" Type="http://schemas.openxmlformats.org/officeDocument/2006/relationships/hyperlink" Target="http://www.medicinenet.com/script/main/art.asp?articlekey=11087" TargetMode="External"/><Relationship Id="rId18" Type="http://schemas.openxmlformats.org/officeDocument/2006/relationships/hyperlink" Target="http://www.mayoclinic.com/health/alcoholism/DS00340/METHOD=print&amp;DSECTION=all" TargetMode="External"/><Relationship Id="rId26" Type="http://schemas.openxmlformats.org/officeDocument/2006/relationships/hyperlink" Target="http://mayoclinic.com/health/fetal-alcohol-syndrome/DS00184" TargetMode="External"/><Relationship Id="rId3" Type="http://schemas.openxmlformats.org/officeDocument/2006/relationships/settings" Target="settings.xml"/><Relationship Id="rId21" Type="http://schemas.openxmlformats.org/officeDocument/2006/relationships/hyperlink" Target="http://www.nofas.org/living/strategy.aspx" TargetMode="External"/><Relationship Id="rId7" Type="http://schemas.openxmlformats.org/officeDocument/2006/relationships/hyperlink" Target="http://www.livestrong.com" TargetMode="External"/><Relationship Id="rId12" Type="http://schemas.openxmlformats.org/officeDocument/2006/relationships/hyperlink" Target="http://www.medicinenet.com/script/main/art.asp?articlekey=32503" TargetMode="External"/><Relationship Id="rId17" Type="http://schemas.openxmlformats.org/officeDocument/2006/relationships/hyperlink" Target="http://www.womensheart.org" TargetMode="External"/><Relationship Id="rId25" Type="http://schemas.openxmlformats.org/officeDocument/2006/relationships/hyperlink" Target="http://www.nofas.org/living/strategy.aspx"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mayoclinic.com" TargetMode="External"/><Relationship Id="rId20" Type="http://schemas.openxmlformats.org/officeDocument/2006/relationships/hyperlink" Target="http://www.mayoclinic.com/health/fetal-alcohol-syndrome/DS00184"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vestrong.com" TargetMode="External"/><Relationship Id="rId24" Type="http://schemas.openxmlformats.org/officeDocument/2006/relationships/hyperlink" Target="http://pubs.niaaa.nih.gov/publications/Hangovers/beyondHangovers.htm" TargetMode="External"/><Relationship Id="rId32"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drugs.com/alcohol.html" TargetMode="External"/><Relationship Id="rId23" Type="http://schemas.openxmlformats.org/officeDocument/2006/relationships/hyperlink" Target="http://www.medicinenet.com/alcohol_abuse_and_alcoholism/article.htm" TargetMode="External"/><Relationship Id="rId28" Type="http://schemas.openxmlformats.org/officeDocument/2006/relationships/hyperlink" Target="http://pubs.niaaa.nih.gov/publications/Hangovers/beyondHangovers.htm#chapter01" TargetMode="External"/><Relationship Id="rId10" Type="http://schemas.openxmlformats.org/officeDocument/2006/relationships/hyperlink" Target="http://pubs.niaaa.nih.gov/publications/Hangovers/beyondHangovers.htm#chapter01" TargetMode="External"/><Relationship Id="rId19" Type="http://schemas.openxmlformats.org/officeDocument/2006/relationships/hyperlink" Target="http://pubs.niaaa.nih.gov/publications/Hangovers/beyondHangovers.ht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womensheart.org/content/heartdisease/alcohol_and_heart_disease.asp" TargetMode="External"/><Relationship Id="rId14" Type="http://schemas.openxmlformats.org/officeDocument/2006/relationships/hyperlink" Target="http://www.medicinenet.com/alcohol_abuse_and_alcoholism/article.htm" TargetMode="External"/><Relationship Id="rId22" Type="http://schemas.openxmlformats.org/officeDocument/2006/relationships/hyperlink" Target="http://www.drugs.com/alcohol.html" TargetMode="External"/><Relationship Id="rId27" Type="http://schemas.openxmlformats.org/officeDocument/2006/relationships/hyperlink" Target="http://www.jsonline.com/news/30565984.html" TargetMode="External"/><Relationship Id="rId3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124FE"/>
    <w:rsid w:val="00D124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793C75E82F148ECAF79D808F959D533">
    <w:name w:val="9793C75E82F148ECAF79D808F959D533"/>
    <w:rsid w:val="00D124FE"/>
  </w:style>
  <w:style w:type="paragraph" w:customStyle="1" w:styleId="624F36A5FCB44863AA039D7823CB9AA1">
    <w:name w:val="624F36A5FCB44863AA039D7823CB9AA1"/>
    <w:rsid w:val="00D124FE"/>
  </w:style>
  <w:style w:type="paragraph" w:customStyle="1" w:styleId="22A7012A8DE542F7A7A2EA34CFD8503F">
    <w:name w:val="22A7012A8DE542F7A7A2EA34CFD8503F"/>
    <w:rsid w:val="00D124FE"/>
  </w:style>
  <w:style w:type="paragraph" w:customStyle="1" w:styleId="E5CBE3424E98434585D2C4E1D15C44FF">
    <w:name w:val="E5CBE3424E98434585D2C4E1D15C44FF"/>
    <w:rsid w:val="00D124F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1206</TotalTime>
  <Pages>4</Pages>
  <Words>1490</Words>
  <Characters>8496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dc:creator>
  <cp:lastModifiedBy>BEV</cp:lastModifiedBy>
  <cp:revision>9</cp:revision>
  <dcterms:created xsi:type="dcterms:W3CDTF">2011-04-03T03:04:00Z</dcterms:created>
  <dcterms:modified xsi:type="dcterms:W3CDTF">2011-04-04T08:21:00Z</dcterms:modified>
</cp:coreProperties>
</file>